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87" w:rsidRPr="00DA4D87" w:rsidRDefault="00DA4D87" w:rsidP="00DA4D87">
      <w:pPr>
        <w:jc w:val="center"/>
        <w:rPr>
          <w:szCs w:val="20"/>
        </w:rPr>
      </w:pPr>
      <w:r w:rsidRPr="00DA4D87">
        <w:rPr>
          <w:szCs w:val="20"/>
        </w:rPr>
        <w:t>МУНИЦИПАЛЬНОЕ ОБЩЕОБРАЗОВАТЕЛЬНОЕ УЧРЕЖДЕНИЕ</w:t>
      </w:r>
    </w:p>
    <w:p w:rsidR="00DA4D87" w:rsidRPr="00DA4D87" w:rsidRDefault="00DA4D87" w:rsidP="00DA4D87">
      <w:pPr>
        <w:jc w:val="center"/>
        <w:rPr>
          <w:szCs w:val="20"/>
        </w:rPr>
      </w:pPr>
      <w:r w:rsidRPr="00DA4D87">
        <w:rPr>
          <w:szCs w:val="20"/>
        </w:rPr>
        <w:t>ТИТОВСКАЯ СРЕДНЯЯ ОБЩЕОБРАЗОВАТЕЛЬНАЯ ШКОЛА</w:t>
      </w: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DA4D87" w:rsidRPr="00DA4D87" w:rsidTr="00DA4D87">
        <w:tc>
          <w:tcPr>
            <w:tcW w:w="3473" w:type="dxa"/>
            <w:hideMark/>
          </w:tcPr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«РАССМОТРЕНО»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Руководитель ШМО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Осокина Л. В.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От «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»</w:t>
            </w:r>
            <w:r w:rsidRPr="00DA4D87">
              <w:rPr>
                <w:szCs w:val="20"/>
                <w:u w:val="single"/>
              </w:rPr>
              <w:t xml:space="preserve"> ___________</w:t>
            </w:r>
            <w:r w:rsidRPr="00DA4D87">
              <w:rPr>
                <w:szCs w:val="20"/>
              </w:rPr>
              <w:t>20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г</w:t>
            </w:r>
          </w:p>
        </w:tc>
        <w:tc>
          <w:tcPr>
            <w:tcW w:w="3473" w:type="dxa"/>
            <w:hideMark/>
          </w:tcPr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«СОГЛАСОВАНО»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Зам. директора по УВР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Чжен Т.В.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От «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»</w:t>
            </w:r>
            <w:r w:rsidRPr="00DA4D87">
              <w:rPr>
                <w:szCs w:val="20"/>
                <w:u w:val="single"/>
              </w:rPr>
              <w:t xml:space="preserve"> ____________</w:t>
            </w:r>
            <w:r w:rsidRPr="00DA4D87">
              <w:rPr>
                <w:szCs w:val="20"/>
              </w:rPr>
              <w:t>20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г</w:t>
            </w:r>
          </w:p>
        </w:tc>
        <w:tc>
          <w:tcPr>
            <w:tcW w:w="3474" w:type="dxa"/>
          </w:tcPr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«УТВЕРЖДАЮ»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Директор МОУ Титовская СОШ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Горетова Т.В.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  <w:r w:rsidRPr="00DA4D87">
              <w:rPr>
                <w:szCs w:val="20"/>
              </w:rPr>
              <w:t>От «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»</w:t>
            </w:r>
            <w:r w:rsidRPr="00DA4D87">
              <w:rPr>
                <w:szCs w:val="20"/>
                <w:u w:val="single"/>
              </w:rPr>
              <w:t xml:space="preserve"> _____________</w:t>
            </w:r>
            <w:r w:rsidRPr="00DA4D87">
              <w:rPr>
                <w:szCs w:val="20"/>
              </w:rPr>
              <w:t>20</w:t>
            </w:r>
            <w:r w:rsidRPr="00DA4D87">
              <w:rPr>
                <w:szCs w:val="20"/>
                <w:u w:val="single"/>
              </w:rPr>
              <w:t>____</w:t>
            </w:r>
            <w:r w:rsidRPr="00DA4D87">
              <w:rPr>
                <w:szCs w:val="20"/>
              </w:rPr>
              <w:t>г</w:t>
            </w:r>
          </w:p>
          <w:p w:rsidR="00DA4D87" w:rsidRPr="00DA4D87" w:rsidRDefault="00DA4D87" w:rsidP="00DA4D87">
            <w:pPr>
              <w:jc w:val="center"/>
              <w:rPr>
                <w:szCs w:val="20"/>
              </w:rPr>
            </w:pPr>
          </w:p>
        </w:tc>
      </w:tr>
    </w:tbl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sz w:val="36"/>
          <w:szCs w:val="20"/>
        </w:rPr>
      </w:pPr>
      <w:r w:rsidRPr="00DA4D87">
        <w:rPr>
          <w:sz w:val="36"/>
          <w:szCs w:val="20"/>
        </w:rPr>
        <w:t>Рабочая программа</w:t>
      </w:r>
    </w:p>
    <w:p w:rsidR="00DA4D87" w:rsidRPr="00DA4D87" w:rsidRDefault="00DA4D87" w:rsidP="00DA4D87">
      <w:pPr>
        <w:jc w:val="center"/>
        <w:rPr>
          <w:sz w:val="36"/>
          <w:szCs w:val="20"/>
        </w:rPr>
      </w:pPr>
      <w:r w:rsidRPr="00DA4D87">
        <w:rPr>
          <w:sz w:val="36"/>
          <w:szCs w:val="20"/>
        </w:rPr>
        <w:t xml:space="preserve">по литературному чтению </w:t>
      </w:r>
    </w:p>
    <w:p w:rsidR="00DA4D87" w:rsidRPr="00DA4D87" w:rsidRDefault="00DA4D87" w:rsidP="00DA4D87">
      <w:pPr>
        <w:jc w:val="center"/>
        <w:rPr>
          <w:sz w:val="36"/>
          <w:szCs w:val="20"/>
        </w:rPr>
      </w:pPr>
      <w:r w:rsidRPr="00DA4D87">
        <w:rPr>
          <w:sz w:val="36"/>
          <w:szCs w:val="20"/>
        </w:rPr>
        <w:t xml:space="preserve">на 2019 - 2020 учебный год </w:t>
      </w:r>
    </w:p>
    <w:p w:rsidR="00DA4D87" w:rsidRPr="00DA4D87" w:rsidRDefault="00DA4D87" w:rsidP="00DA4D87">
      <w:pPr>
        <w:jc w:val="center"/>
        <w:rPr>
          <w:sz w:val="36"/>
          <w:szCs w:val="20"/>
        </w:rPr>
      </w:pPr>
      <w:r w:rsidRPr="00DA4D87">
        <w:rPr>
          <w:sz w:val="36"/>
          <w:szCs w:val="20"/>
        </w:rPr>
        <w:t xml:space="preserve">4 класс </w:t>
      </w:r>
    </w:p>
    <w:p w:rsidR="00DA4D87" w:rsidRPr="00DA4D87" w:rsidRDefault="00DA4D87" w:rsidP="00DA4D87">
      <w:pPr>
        <w:jc w:val="center"/>
        <w:rPr>
          <w:sz w:val="36"/>
          <w:szCs w:val="20"/>
        </w:rPr>
      </w:pPr>
    </w:p>
    <w:p w:rsidR="00DA4D87" w:rsidRPr="00DA4D87" w:rsidRDefault="00DA4D87" w:rsidP="00DA4D87">
      <w:pPr>
        <w:jc w:val="center"/>
        <w:rPr>
          <w:b/>
          <w:sz w:val="36"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Default="00DA4D87" w:rsidP="00DA4D87">
      <w:pPr>
        <w:jc w:val="right"/>
        <w:rPr>
          <w:szCs w:val="20"/>
        </w:rPr>
      </w:pPr>
    </w:p>
    <w:p w:rsidR="00DA4D87" w:rsidRDefault="00DA4D87" w:rsidP="00DA4D87">
      <w:pPr>
        <w:jc w:val="right"/>
        <w:rPr>
          <w:szCs w:val="20"/>
        </w:rPr>
      </w:pPr>
    </w:p>
    <w:p w:rsidR="00DA4D87" w:rsidRDefault="00DA4D87" w:rsidP="00DA4D87">
      <w:pPr>
        <w:jc w:val="right"/>
        <w:rPr>
          <w:szCs w:val="20"/>
        </w:rPr>
      </w:pPr>
    </w:p>
    <w:p w:rsidR="00DA4D87" w:rsidRPr="00DA4D87" w:rsidRDefault="00DA4D87" w:rsidP="00DA4D87">
      <w:pPr>
        <w:jc w:val="right"/>
        <w:rPr>
          <w:szCs w:val="20"/>
        </w:rPr>
      </w:pPr>
      <w:r w:rsidRPr="00DA4D87">
        <w:rPr>
          <w:szCs w:val="20"/>
        </w:rPr>
        <w:t>Составитель:</w:t>
      </w:r>
    </w:p>
    <w:p w:rsidR="00DA4D87" w:rsidRPr="00DA4D87" w:rsidRDefault="00DA4D87" w:rsidP="00DA4D87">
      <w:pPr>
        <w:jc w:val="right"/>
        <w:rPr>
          <w:szCs w:val="20"/>
        </w:rPr>
      </w:pPr>
      <w:r w:rsidRPr="00DA4D87">
        <w:rPr>
          <w:szCs w:val="20"/>
        </w:rPr>
        <w:t>Чжен Татьяна Витальевна</w:t>
      </w:r>
    </w:p>
    <w:p w:rsidR="00DA4D87" w:rsidRPr="00DA4D87" w:rsidRDefault="00DA4D87" w:rsidP="00DA4D87">
      <w:pPr>
        <w:jc w:val="right"/>
        <w:rPr>
          <w:szCs w:val="20"/>
        </w:rPr>
      </w:pPr>
      <w:r w:rsidRPr="00DA4D87">
        <w:rPr>
          <w:szCs w:val="20"/>
        </w:rPr>
        <w:t>учитель начальных классов</w:t>
      </w: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b/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</w:p>
    <w:p w:rsidR="00DA4D87" w:rsidRPr="00DA4D87" w:rsidRDefault="00DA4D87" w:rsidP="00DA4D87">
      <w:pPr>
        <w:jc w:val="center"/>
        <w:rPr>
          <w:szCs w:val="20"/>
        </w:rPr>
      </w:pPr>
      <w:r w:rsidRPr="00DA4D87">
        <w:rPr>
          <w:szCs w:val="20"/>
        </w:rPr>
        <w:t>2019</w:t>
      </w:r>
    </w:p>
    <w:p w:rsidR="00DA4D87" w:rsidRDefault="00DA4D87" w:rsidP="00DA4D87">
      <w:pPr>
        <w:widowControl w:val="0"/>
        <w:rPr>
          <w:szCs w:val="20"/>
        </w:rPr>
      </w:pPr>
    </w:p>
    <w:p w:rsidR="00DC3DC2" w:rsidRPr="0049763E" w:rsidRDefault="00DC3DC2" w:rsidP="00DA4D87">
      <w:pPr>
        <w:widowControl w:val="0"/>
        <w:jc w:val="center"/>
        <w:rPr>
          <w:b/>
          <w:caps/>
          <w:sz w:val="20"/>
          <w:szCs w:val="20"/>
        </w:rPr>
      </w:pPr>
      <w:r w:rsidRPr="0049763E">
        <w:rPr>
          <w:b/>
          <w:caps/>
          <w:sz w:val="20"/>
          <w:szCs w:val="20"/>
        </w:rPr>
        <w:lastRenderedPageBreak/>
        <w:t>Пояснительная записка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Рабочая программа по литературному чтению для 4 класса общеобразовательной школы  разработана  в соответствии с учебным планом </w:t>
      </w:r>
      <w:r w:rsidR="00DA4D87">
        <w:rPr>
          <w:sz w:val="20"/>
          <w:szCs w:val="20"/>
        </w:rPr>
        <w:t>школы на 2019-2020</w:t>
      </w:r>
      <w:r w:rsidRPr="0049763E">
        <w:rPr>
          <w:sz w:val="20"/>
          <w:szCs w:val="20"/>
        </w:rPr>
        <w:t xml:space="preserve"> учебный год, Федеральным государственным образовательным стандартом начального общего образования</w:t>
      </w:r>
      <w:proofErr w:type="gramStart"/>
      <w:r w:rsidRPr="0049763E">
        <w:rPr>
          <w:sz w:val="20"/>
          <w:szCs w:val="20"/>
        </w:rPr>
        <w:t xml:space="preserve"> </w:t>
      </w:r>
      <w:r w:rsidR="00DA4D87">
        <w:rPr>
          <w:sz w:val="20"/>
          <w:szCs w:val="20"/>
        </w:rPr>
        <w:t>,</w:t>
      </w:r>
      <w:proofErr w:type="gramEnd"/>
      <w:r w:rsidR="00DA4D87">
        <w:rPr>
          <w:sz w:val="20"/>
          <w:szCs w:val="20"/>
        </w:rPr>
        <w:t xml:space="preserve"> </w:t>
      </w:r>
      <w:r w:rsidRPr="0049763E">
        <w:rPr>
          <w:sz w:val="20"/>
          <w:szCs w:val="20"/>
        </w:rPr>
        <w:t xml:space="preserve"> авторской программы </w:t>
      </w:r>
      <w:proofErr w:type="spellStart"/>
      <w:r w:rsidRPr="0049763E">
        <w:rPr>
          <w:sz w:val="20"/>
          <w:szCs w:val="20"/>
        </w:rPr>
        <w:t>Л.Ф.Климановой</w:t>
      </w:r>
      <w:proofErr w:type="spellEnd"/>
      <w:r w:rsidRPr="0049763E">
        <w:rPr>
          <w:sz w:val="20"/>
          <w:szCs w:val="20"/>
        </w:rPr>
        <w:t xml:space="preserve">, </w:t>
      </w:r>
      <w:proofErr w:type="spellStart"/>
      <w:r w:rsidRPr="0049763E">
        <w:rPr>
          <w:sz w:val="20"/>
          <w:szCs w:val="20"/>
        </w:rPr>
        <w:t>В.Г.Горецкого</w:t>
      </w:r>
      <w:proofErr w:type="spellEnd"/>
      <w:r w:rsidRPr="0049763E">
        <w:rPr>
          <w:sz w:val="20"/>
          <w:szCs w:val="20"/>
        </w:rPr>
        <w:t xml:space="preserve">, М.В. </w:t>
      </w:r>
      <w:proofErr w:type="spellStart"/>
      <w:r w:rsidRPr="0049763E">
        <w:rPr>
          <w:sz w:val="20"/>
          <w:szCs w:val="20"/>
        </w:rPr>
        <w:t>Головановой</w:t>
      </w:r>
      <w:proofErr w:type="spellEnd"/>
      <w:r w:rsidRPr="0049763E">
        <w:rPr>
          <w:sz w:val="20"/>
          <w:szCs w:val="20"/>
        </w:rPr>
        <w:t xml:space="preserve"> «Литературное чтение», утвержденной МО РФ в соответствии  с треб</w:t>
      </w:r>
      <w:r w:rsidR="00DA4D87">
        <w:rPr>
          <w:sz w:val="20"/>
          <w:szCs w:val="20"/>
        </w:rPr>
        <w:t xml:space="preserve">ованиями Федерального </w:t>
      </w:r>
      <w:r w:rsidRPr="0049763E">
        <w:rPr>
          <w:sz w:val="20"/>
          <w:szCs w:val="20"/>
        </w:rPr>
        <w:t xml:space="preserve"> государственного </w:t>
      </w:r>
      <w:r w:rsidR="00DA4D87">
        <w:rPr>
          <w:sz w:val="20"/>
          <w:szCs w:val="20"/>
        </w:rPr>
        <w:t xml:space="preserve">образовательного </w:t>
      </w:r>
      <w:r w:rsidRPr="0049763E">
        <w:rPr>
          <w:sz w:val="20"/>
          <w:szCs w:val="20"/>
        </w:rPr>
        <w:t>стандарта начального образования.</w:t>
      </w:r>
    </w:p>
    <w:p w:rsidR="00DC3DC2" w:rsidRPr="0049763E" w:rsidRDefault="00DC3DC2" w:rsidP="00DC3DC2">
      <w:pPr>
        <w:numPr>
          <w:ilvl w:val="0"/>
          <w:numId w:val="15"/>
        </w:numPr>
        <w:rPr>
          <w:sz w:val="20"/>
          <w:szCs w:val="20"/>
        </w:rPr>
      </w:pPr>
      <w:r w:rsidRPr="0049763E">
        <w:rPr>
          <w:sz w:val="20"/>
          <w:szCs w:val="20"/>
        </w:rPr>
        <w:t xml:space="preserve">Литературное чтение: учеб. Для 4 </w:t>
      </w:r>
      <w:proofErr w:type="spellStart"/>
      <w:r w:rsidRPr="0049763E">
        <w:rPr>
          <w:sz w:val="20"/>
          <w:szCs w:val="20"/>
        </w:rPr>
        <w:t>кл</w:t>
      </w:r>
      <w:proofErr w:type="spellEnd"/>
      <w:r w:rsidRPr="0049763E">
        <w:rPr>
          <w:sz w:val="20"/>
          <w:szCs w:val="20"/>
        </w:rPr>
        <w:t xml:space="preserve">. нач. </w:t>
      </w:r>
      <w:proofErr w:type="spellStart"/>
      <w:r w:rsidRPr="0049763E">
        <w:rPr>
          <w:sz w:val="20"/>
          <w:szCs w:val="20"/>
        </w:rPr>
        <w:t>шк</w:t>
      </w:r>
      <w:proofErr w:type="spellEnd"/>
      <w:r w:rsidRPr="0049763E">
        <w:rPr>
          <w:sz w:val="20"/>
          <w:szCs w:val="20"/>
        </w:rPr>
        <w:t>. в 2-х ч./[сост. Л.Ф.Климанова</w:t>
      </w:r>
      <w:r w:rsidR="00DA4D87">
        <w:rPr>
          <w:sz w:val="20"/>
          <w:szCs w:val="20"/>
        </w:rPr>
        <w:t xml:space="preserve"> и др.]. – М.: Просвещение, 2018</w:t>
      </w:r>
      <w:r w:rsidRPr="0049763E">
        <w:rPr>
          <w:sz w:val="20"/>
          <w:szCs w:val="20"/>
        </w:rPr>
        <w:t>.</w:t>
      </w:r>
    </w:p>
    <w:p w:rsidR="00DC3DC2" w:rsidRPr="0049763E" w:rsidRDefault="00DC3DC2" w:rsidP="00DC3DC2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49763E">
        <w:rPr>
          <w:sz w:val="20"/>
          <w:szCs w:val="20"/>
        </w:rPr>
        <w:t>Аудиприложение</w:t>
      </w:r>
      <w:proofErr w:type="spellEnd"/>
      <w:r w:rsidRPr="0049763E">
        <w:rPr>
          <w:sz w:val="20"/>
          <w:szCs w:val="20"/>
        </w:rPr>
        <w:t xml:space="preserve"> на электронном носителе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Литературное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</w:t>
      </w:r>
      <w:proofErr w:type="gramStart"/>
      <w:r w:rsidRPr="0049763E">
        <w:rPr>
          <w:sz w:val="20"/>
          <w:szCs w:val="20"/>
        </w:rPr>
        <w:t>обучения по</w:t>
      </w:r>
      <w:proofErr w:type="gramEnd"/>
      <w:r w:rsidRPr="0049763E">
        <w:rPr>
          <w:sz w:val="20"/>
          <w:szCs w:val="20"/>
        </w:rPr>
        <w:t xml:space="preserve"> другим предметам начальной школы.</w:t>
      </w:r>
    </w:p>
    <w:p w:rsidR="00DC3DC2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восприятия литературного текста, формированию читательской самостоятельности. </w:t>
      </w:r>
    </w:p>
    <w:p w:rsidR="00B86CD4" w:rsidRPr="00B86CD4" w:rsidRDefault="00B86CD4" w:rsidP="00B86CD4">
      <w:pPr>
        <w:ind w:firstLine="360"/>
        <w:rPr>
          <w:sz w:val="20"/>
          <w:szCs w:val="20"/>
        </w:rPr>
      </w:pPr>
      <w:r w:rsidRPr="00B86CD4">
        <w:rPr>
          <w:b/>
          <w:sz w:val="20"/>
          <w:szCs w:val="20"/>
        </w:rPr>
        <w:t xml:space="preserve">    </w:t>
      </w:r>
      <w:r w:rsidRPr="00B86CD4">
        <w:rPr>
          <w:sz w:val="20"/>
          <w:szCs w:val="20"/>
        </w:rPr>
        <w:t>Авторская программа  составлена  из расчета 4 часа в неделю, 136 часов за год. В соответствии с учебным планом школы, вв</w:t>
      </w:r>
      <w:r>
        <w:rPr>
          <w:sz w:val="20"/>
          <w:szCs w:val="20"/>
        </w:rPr>
        <w:t>едением предмета ОРКСЭ</w:t>
      </w:r>
      <w:r w:rsidRPr="00B86CD4">
        <w:rPr>
          <w:sz w:val="20"/>
          <w:szCs w:val="20"/>
        </w:rPr>
        <w:t>, уроки литературного чтения в 4 классе  рассчитаны на 3 часа в неделю. Следовательно  общее количество часов составило - 102 часа</w:t>
      </w:r>
      <w:proofErr w:type="gramStart"/>
      <w:r w:rsidRPr="00B86CD4">
        <w:rPr>
          <w:sz w:val="20"/>
          <w:szCs w:val="20"/>
        </w:rPr>
        <w:t xml:space="preserve"> .</w:t>
      </w:r>
      <w:proofErr w:type="gramEnd"/>
    </w:p>
    <w:p w:rsidR="00B86CD4" w:rsidRPr="00B86CD4" w:rsidRDefault="00B86CD4" w:rsidP="00B86CD4">
      <w:pPr>
        <w:ind w:firstLine="360"/>
        <w:rPr>
          <w:b/>
          <w:sz w:val="20"/>
          <w:szCs w:val="20"/>
        </w:rPr>
      </w:pPr>
    </w:p>
    <w:p w:rsidR="00DC3DC2" w:rsidRPr="0049763E" w:rsidRDefault="00DA4D87" w:rsidP="00B86CD4">
      <w:pPr>
        <w:jc w:val="center"/>
        <w:rPr>
          <w:b/>
          <w:sz w:val="20"/>
          <w:szCs w:val="20"/>
        </w:rPr>
      </w:pPr>
      <w:r w:rsidRPr="00DA4D87">
        <w:rPr>
          <w:b/>
          <w:sz w:val="20"/>
          <w:szCs w:val="20"/>
        </w:rPr>
        <w:t>СОДЕРЖАНИЕ УЧЕБНОГО ПРЕДМЕТА</w:t>
      </w:r>
    </w:p>
    <w:tbl>
      <w:tblPr>
        <w:tblpPr w:leftFromText="180" w:rightFromText="180" w:vertAnchor="text" w:horzAnchor="margin" w:tblpY="2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92"/>
        <w:gridCol w:w="709"/>
        <w:gridCol w:w="2773"/>
        <w:gridCol w:w="4122"/>
      </w:tblGrid>
      <w:tr w:rsidR="00B86CD4" w:rsidRPr="00B86CD4" w:rsidTr="00B86CD4">
        <w:trPr>
          <w:trHeight w:val="275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№ </w:t>
            </w:r>
            <w:proofErr w:type="gramStart"/>
            <w:r w:rsidRPr="00B86CD4">
              <w:rPr>
                <w:sz w:val="20"/>
                <w:szCs w:val="20"/>
              </w:rPr>
              <w:t>п</w:t>
            </w:r>
            <w:proofErr w:type="gramEnd"/>
            <w:r w:rsidRPr="00B86CD4">
              <w:rPr>
                <w:sz w:val="20"/>
                <w:szCs w:val="20"/>
              </w:rPr>
              <w:t>/п</w:t>
            </w:r>
          </w:p>
        </w:tc>
        <w:tc>
          <w:tcPr>
            <w:tcW w:w="31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Раздел программы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Всего часов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Содержание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Требования к уровню подготовки учащихся</w:t>
            </w:r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Летописи, былины, сказания, жития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Выделение языковых средств выразительно</w:t>
            </w:r>
            <w:r w:rsidRPr="00B86CD4">
              <w:rPr>
                <w:sz w:val="20"/>
                <w:szCs w:val="20"/>
              </w:rPr>
              <w:softHyphen/>
              <w:t>сти. Участие в диалоге при обсуждении про</w:t>
            </w:r>
            <w:r w:rsidRPr="00B86CD4">
              <w:rPr>
                <w:sz w:val="20"/>
                <w:szCs w:val="20"/>
              </w:rPr>
              <w:softHyphen/>
              <w:t>слушанного (прочи</w:t>
            </w:r>
            <w:r w:rsidRPr="00B86CD4">
              <w:rPr>
                <w:sz w:val="20"/>
                <w:szCs w:val="20"/>
              </w:rPr>
              <w:softHyphen/>
              <w:t>танного) произведе</w:t>
            </w:r>
            <w:r w:rsidRPr="00B86CD4">
              <w:rPr>
                <w:sz w:val="20"/>
                <w:szCs w:val="20"/>
              </w:rPr>
              <w:softHyphen/>
              <w:t>ния. Умение ставить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них. Связь произведений литературы с другими видами искусств. Герои произведения,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восприятие и понимание их эмоциональ</w:t>
            </w:r>
            <w:r w:rsidRPr="00B86CD4">
              <w:rPr>
                <w:sz w:val="20"/>
                <w:szCs w:val="20"/>
              </w:rPr>
              <w:softHyphen/>
              <w:t>но-нравственных пе</w:t>
            </w:r>
            <w:r w:rsidRPr="00B86CD4">
              <w:rPr>
                <w:sz w:val="20"/>
                <w:szCs w:val="20"/>
              </w:rPr>
              <w:softHyphen/>
              <w:t xml:space="preserve">реживаний. Участие в диалоге при обсуждении прослушанного (прочитанного) произведения. Умение ставить вопросы по содержанию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Знать жанр «летопись», «былина»,  произведение</w:t>
            </w:r>
            <w:r w:rsidRPr="00B86CD4">
              <w:rPr>
                <w:bCs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«Житие Сергия Ра</w:t>
            </w:r>
            <w:r w:rsidRPr="00B86CD4">
              <w:rPr>
                <w:sz w:val="20"/>
                <w:szCs w:val="20"/>
              </w:rPr>
              <w:softHyphen/>
              <w:t>донежского».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proofErr w:type="gramStart"/>
            <w:r w:rsidRPr="00B86CD4">
              <w:rPr>
                <w:bCs/>
                <w:sz w:val="20"/>
                <w:szCs w:val="20"/>
              </w:rPr>
              <w:t xml:space="preserve">Уметь </w:t>
            </w:r>
            <w:r w:rsidRPr="00B86CD4">
              <w:rPr>
                <w:sz w:val="20"/>
                <w:szCs w:val="20"/>
              </w:rPr>
              <w:t>проводить сравнительный анализ летописи и стихотворения А. С. Пушкина; чи</w:t>
            </w:r>
            <w:r w:rsidRPr="00B86CD4">
              <w:rPr>
                <w:sz w:val="20"/>
                <w:szCs w:val="20"/>
              </w:rPr>
              <w:softHyphen/>
              <w:t>тать осознанно текст художественного произведения; выска</w:t>
            </w:r>
            <w:r w:rsidRPr="00B86CD4">
              <w:rPr>
                <w:sz w:val="20"/>
                <w:szCs w:val="20"/>
              </w:rPr>
              <w:softHyphen/>
              <w:t>зывать оценочные суждения о прочи</w:t>
            </w:r>
            <w:r w:rsidRPr="00B86CD4">
              <w:rPr>
                <w:sz w:val="20"/>
                <w:szCs w:val="20"/>
              </w:rPr>
              <w:softHyphen/>
              <w:t>танном произведении, определять тему и главную мысль произведения, пересказывать текст, использовать приоб</w:t>
            </w:r>
            <w:r w:rsidRPr="00B86CD4">
              <w:rPr>
                <w:sz w:val="20"/>
                <w:szCs w:val="20"/>
              </w:rPr>
              <w:softHyphen/>
              <w:t>ретенные умения для самостоятельного чтения книг, анализировать язык произведения, оценивать мотивы поведения героев, пересказывать доступный по объему текст, делить текст на смысловые части, составлять его простой план.</w:t>
            </w:r>
            <w:proofErr w:type="gramEnd"/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Чудесный мир классики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18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Различные виды чтения. Выразительное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чтение, использование интонаций, соответствующих смыслу текста. Герой произведения, иллюстрация и ее роль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 понимании произве</w:t>
            </w:r>
            <w:r w:rsidRPr="00B86CD4">
              <w:rPr>
                <w:sz w:val="20"/>
                <w:szCs w:val="20"/>
              </w:rPr>
              <w:softHyphen/>
              <w:t>дения. Участие в диа</w:t>
            </w:r>
            <w:r w:rsidRPr="00B86CD4">
              <w:rPr>
                <w:sz w:val="20"/>
                <w:szCs w:val="20"/>
              </w:rPr>
              <w:softHyphen/>
              <w:t>логе при обсуждении прослушанного (про</w:t>
            </w:r>
            <w:r w:rsidRPr="00B86CD4">
              <w:rPr>
                <w:sz w:val="20"/>
                <w:szCs w:val="20"/>
              </w:rPr>
              <w:softHyphen/>
              <w:t>читанного) произведе</w:t>
            </w:r>
            <w:r w:rsidRPr="00B86CD4">
              <w:rPr>
                <w:sz w:val="20"/>
                <w:szCs w:val="20"/>
              </w:rPr>
              <w:softHyphen/>
              <w:t>ния. Умение ставить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Знать творчество П. Ершова, </w:t>
            </w:r>
            <w:proofErr w:type="spellStart"/>
            <w:r w:rsidRPr="00B86CD4">
              <w:rPr>
                <w:sz w:val="20"/>
                <w:szCs w:val="20"/>
              </w:rPr>
              <w:t>А.Пушкина</w:t>
            </w:r>
            <w:proofErr w:type="spellEnd"/>
            <w:r w:rsidRPr="00B86CD4">
              <w:rPr>
                <w:sz w:val="20"/>
                <w:szCs w:val="20"/>
              </w:rPr>
              <w:t xml:space="preserve">, </w:t>
            </w:r>
            <w:proofErr w:type="spellStart"/>
            <w:r w:rsidRPr="00B86CD4">
              <w:rPr>
                <w:sz w:val="20"/>
                <w:szCs w:val="20"/>
              </w:rPr>
              <w:t>М.Лермонтова</w:t>
            </w:r>
            <w:proofErr w:type="spellEnd"/>
            <w:r w:rsidRPr="00B86CD4">
              <w:rPr>
                <w:sz w:val="20"/>
                <w:szCs w:val="20"/>
              </w:rPr>
              <w:t xml:space="preserve">, </w:t>
            </w:r>
            <w:proofErr w:type="spellStart"/>
            <w:r w:rsidRPr="00B86CD4">
              <w:rPr>
                <w:sz w:val="20"/>
                <w:szCs w:val="20"/>
              </w:rPr>
              <w:t>А.Чехова</w:t>
            </w:r>
            <w:proofErr w:type="spellEnd"/>
            <w:r w:rsidRPr="00B86CD4">
              <w:rPr>
                <w:sz w:val="20"/>
                <w:szCs w:val="20"/>
              </w:rPr>
              <w:t xml:space="preserve">,  </w:t>
            </w:r>
            <w:proofErr w:type="spellStart"/>
            <w:r w:rsidRPr="00B86CD4">
              <w:rPr>
                <w:sz w:val="20"/>
                <w:szCs w:val="20"/>
              </w:rPr>
              <w:t>Л.Толстого</w:t>
            </w:r>
            <w:proofErr w:type="spellEnd"/>
            <w:r w:rsidRPr="00B86CD4">
              <w:rPr>
                <w:sz w:val="20"/>
                <w:szCs w:val="20"/>
              </w:rPr>
              <w:t>; название и основное содержание изученного произведения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</w:t>
            </w:r>
            <w:r w:rsidRPr="00B86CD4">
              <w:rPr>
                <w:bCs/>
                <w:sz w:val="20"/>
                <w:szCs w:val="20"/>
              </w:rPr>
              <w:t xml:space="preserve">меть </w:t>
            </w:r>
            <w:r w:rsidRPr="00B86CD4">
              <w:rPr>
                <w:sz w:val="20"/>
                <w:szCs w:val="20"/>
              </w:rPr>
              <w:t>составлять небольшое моноло</w:t>
            </w:r>
            <w:r w:rsidRPr="00B86CD4">
              <w:rPr>
                <w:sz w:val="20"/>
                <w:szCs w:val="20"/>
              </w:rPr>
              <w:softHyphen/>
              <w:t>гическое высказыва</w:t>
            </w:r>
            <w:r w:rsidRPr="00B86CD4">
              <w:rPr>
                <w:sz w:val="20"/>
                <w:szCs w:val="20"/>
              </w:rPr>
              <w:softHyphen/>
              <w:t>ние с опорой на ав</w:t>
            </w:r>
            <w:r w:rsidRPr="00B86CD4">
              <w:rPr>
                <w:sz w:val="20"/>
                <w:szCs w:val="20"/>
              </w:rPr>
              <w:softHyphen/>
              <w:t>торский текст, оце</w:t>
            </w:r>
            <w:r w:rsidRPr="00B86CD4">
              <w:rPr>
                <w:sz w:val="20"/>
                <w:szCs w:val="20"/>
              </w:rPr>
              <w:softHyphen/>
              <w:t>нивать события, ге</w:t>
            </w:r>
            <w:r w:rsidRPr="00B86CD4">
              <w:rPr>
                <w:sz w:val="20"/>
                <w:szCs w:val="20"/>
              </w:rPr>
              <w:softHyphen/>
              <w:t>роев произведения, отвечать на вопросы по тексту</w:t>
            </w:r>
            <w:r w:rsidRPr="00B86CD4">
              <w:rPr>
                <w:bCs/>
                <w:sz w:val="20"/>
                <w:szCs w:val="20"/>
              </w:rPr>
              <w:t xml:space="preserve">, </w:t>
            </w:r>
            <w:r w:rsidRPr="00B86CD4">
              <w:rPr>
                <w:sz w:val="20"/>
                <w:szCs w:val="20"/>
              </w:rPr>
              <w:t>читать осо</w:t>
            </w:r>
            <w:r w:rsidRPr="00B86CD4">
              <w:rPr>
                <w:sz w:val="20"/>
                <w:szCs w:val="20"/>
              </w:rPr>
              <w:softHyphen/>
              <w:t>знанно вслух тексты художественных произведений целы</w:t>
            </w:r>
            <w:r w:rsidRPr="00B86CD4">
              <w:rPr>
                <w:sz w:val="20"/>
                <w:szCs w:val="20"/>
              </w:rPr>
              <w:softHyphen/>
              <w:t>ми словами, соблю</w:t>
            </w:r>
            <w:r w:rsidRPr="00B86CD4">
              <w:rPr>
                <w:sz w:val="20"/>
                <w:szCs w:val="20"/>
              </w:rPr>
              <w:softHyphen/>
              <w:t>дая орфоэпические нормы русского ли</w:t>
            </w:r>
            <w:r w:rsidRPr="00B86CD4">
              <w:rPr>
                <w:sz w:val="20"/>
                <w:szCs w:val="20"/>
              </w:rPr>
              <w:softHyphen/>
              <w:t>тературного языка.</w:t>
            </w:r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Поэтическая тетрадь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15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Различение жанров произведений на основе сравнения персонажей. Связь литературы </w:t>
            </w:r>
            <w:proofErr w:type="gramStart"/>
            <w:r w:rsidRPr="00B86CD4">
              <w:rPr>
                <w:sz w:val="20"/>
                <w:szCs w:val="20"/>
              </w:rPr>
              <w:t>с</w:t>
            </w:r>
            <w:proofErr w:type="gramEnd"/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музыкой и живописью. Произведения выдающихся представителей русской ли</w:t>
            </w:r>
            <w:r w:rsidRPr="00B86CD4">
              <w:rPr>
                <w:sz w:val="20"/>
                <w:szCs w:val="20"/>
              </w:rPr>
              <w:softHyphen/>
              <w:t>тературы о природе, о весне.  Выра</w:t>
            </w:r>
            <w:r w:rsidRPr="00B86CD4">
              <w:rPr>
                <w:sz w:val="20"/>
                <w:szCs w:val="20"/>
              </w:rPr>
              <w:softHyphen/>
              <w:t>зительное чтение, использо</w:t>
            </w:r>
            <w:r w:rsidRPr="00B86CD4">
              <w:rPr>
                <w:sz w:val="20"/>
                <w:szCs w:val="20"/>
              </w:rPr>
              <w:softHyphen/>
              <w:t>вание интонаций, соответст</w:t>
            </w:r>
            <w:r w:rsidRPr="00B86CD4">
              <w:rPr>
                <w:sz w:val="20"/>
                <w:szCs w:val="20"/>
              </w:rPr>
              <w:softHyphen/>
              <w:t>вующих смыслу текста. Связь произведений литературы с другими видами искусства. Декламация стихотворных произведений. Умение работать с книгой: различать тип книги, пользоваться выходными данными, оглавлением, аннотацией для самостоятельного выбора и чтения книг.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Знать произведения Ф. Тютчева, А. Фета, Е. Баратынского, Н. Некрасова, </w:t>
            </w:r>
            <w:proofErr w:type="spellStart"/>
            <w:r w:rsidRPr="00B86CD4">
              <w:rPr>
                <w:sz w:val="20"/>
                <w:szCs w:val="20"/>
              </w:rPr>
              <w:t>И.Никитина</w:t>
            </w:r>
            <w:proofErr w:type="spellEnd"/>
            <w:r w:rsidRPr="00B86CD4">
              <w:rPr>
                <w:sz w:val="20"/>
                <w:szCs w:val="20"/>
              </w:rPr>
              <w:t>, И. Бунина; названия, основное содержание изученных литературных произведений о ребятах-сверстниках</w:t>
            </w:r>
            <w:proofErr w:type="gramStart"/>
            <w:r w:rsidRPr="00B86CD4">
              <w:rPr>
                <w:sz w:val="20"/>
                <w:szCs w:val="20"/>
              </w:rPr>
              <w:t>..</w:t>
            </w:r>
            <w:proofErr w:type="gramEnd"/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Уметь выразительно читать, участвовать в обсуждении текста</w:t>
            </w:r>
            <w:proofErr w:type="gramStart"/>
            <w:r w:rsidRPr="00B86CD4">
              <w:rPr>
                <w:sz w:val="20"/>
                <w:szCs w:val="20"/>
              </w:rPr>
              <w:t>.</w:t>
            </w:r>
            <w:proofErr w:type="gramEnd"/>
            <w:r w:rsidRPr="00B86CD4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B86CD4">
              <w:rPr>
                <w:sz w:val="20"/>
                <w:szCs w:val="20"/>
              </w:rPr>
              <w:t>в</w:t>
            </w:r>
            <w:proofErr w:type="gramEnd"/>
            <w:r w:rsidRPr="00B86CD4">
              <w:rPr>
                <w:sz w:val="20"/>
                <w:szCs w:val="20"/>
              </w:rPr>
              <w:t>ыразительно читать стихотворение; использовать интонацию; анализировать поэтическое изображение зимы в стихах; находить рифму в произведении; оценивать события, героев произведения; определять тему и главную мысль произведения. Учащиеся должны уметь использовать приобретенные знания и умения в практической деятельности и в повседневной жизни: читать вслух текст.</w:t>
            </w:r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Литературные сказки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11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Произведения устного народного творчества. </w:t>
            </w:r>
            <w:proofErr w:type="gramStart"/>
            <w:r w:rsidRPr="00B86CD4">
              <w:rPr>
                <w:sz w:val="20"/>
                <w:szCs w:val="20"/>
              </w:rPr>
              <w:t>Малые фольклорные жанры:  народная сказка, литературная сказка, рассказ, повесть, стихотворение,  басня.</w:t>
            </w:r>
            <w:proofErr w:type="gramEnd"/>
            <w:r w:rsidRPr="00B86CD4">
              <w:rPr>
                <w:sz w:val="20"/>
                <w:szCs w:val="20"/>
              </w:rPr>
              <w:t xml:space="preserve">  Сравнение и сопоставление, различение жанров произведений.  Выразительное чтение, использование интонаций. Способ чтения: целыми словами с переходом на определение смысла фразы, опережающее прочтение. Участие в диалоге при обсуждении прослушанного произведения.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i/>
                <w:iCs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Знать творчество </w:t>
            </w:r>
            <w:proofErr w:type="spellStart"/>
            <w:r w:rsidRPr="00B86CD4">
              <w:rPr>
                <w:sz w:val="20"/>
                <w:szCs w:val="20"/>
              </w:rPr>
              <w:t>В.Одоевского</w:t>
            </w:r>
            <w:proofErr w:type="spellEnd"/>
            <w:r w:rsidRPr="00B86CD4">
              <w:rPr>
                <w:sz w:val="20"/>
                <w:szCs w:val="20"/>
              </w:rPr>
              <w:t xml:space="preserve">, </w:t>
            </w:r>
            <w:proofErr w:type="spellStart"/>
            <w:r w:rsidRPr="00B86CD4">
              <w:rPr>
                <w:sz w:val="20"/>
                <w:szCs w:val="20"/>
              </w:rPr>
              <w:t>П.Бажова</w:t>
            </w:r>
            <w:proofErr w:type="spellEnd"/>
            <w:r w:rsidRPr="00B86CD4">
              <w:rPr>
                <w:sz w:val="20"/>
                <w:szCs w:val="20"/>
              </w:rPr>
              <w:t xml:space="preserve">, </w:t>
            </w:r>
            <w:proofErr w:type="spellStart"/>
            <w:r w:rsidRPr="00B86CD4">
              <w:rPr>
                <w:sz w:val="20"/>
                <w:szCs w:val="20"/>
              </w:rPr>
              <w:t>С.Аксакова</w:t>
            </w:r>
            <w:proofErr w:type="spellEnd"/>
            <w:r w:rsidRPr="00B86CD4">
              <w:rPr>
                <w:sz w:val="20"/>
                <w:szCs w:val="20"/>
              </w:rPr>
              <w:t>, названия, основное содержание изученных литературных произведений; имена, фамилии их авторов.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iCs/>
                <w:sz w:val="20"/>
                <w:szCs w:val="20"/>
              </w:rPr>
              <w:t xml:space="preserve">Уметь: </w:t>
            </w:r>
            <w:r w:rsidRPr="00B86CD4">
              <w:rPr>
                <w:sz w:val="20"/>
                <w:szCs w:val="20"/>
              </w:rPr>
              <w:t>читать осознанно текст художест</w:t>
            </w:r>
            <w:r w:rsidRPr="00B86CD4">
              <w:rPr>
                <w:sz w:val="20"/>
                <w:szCs w:val="20"/>
              </w:rPr>
              <w:softHyphen/>
              <w:t>венного произведения, пересказывать текст объемом не более 1,5 страниц; делить текст на смысловые части; создавать небольшой устный текст на заданную тему;  выполнять словесное рисование картин природы; различать элементы книги; различать жанры; приводить примеры произведений фольклора; различать сказки народные и авторские; составлять простой план.</w:t>
            </w:r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Делу время – потехе час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Литературная сказка. Герои произведения, восприятие и понимание их эмоционально-нравственных переживаний.  Участие в диалоге при обсуждении прослушанного произведения. Создание небольших письменных ответов на поставленный вопрос по прочитанному произведению. Выразительное чтение, использование интонаций. Умение самостоятельно находить в тексте с определенной целью отрывки, эпизоды, выражения, слова.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Уметь различать сказки народные и литературные, отве</w:t>
            </w:r>
            <w:r w:rsidRPr="00B86CD4">
              <w:rPr>
                <w:sz w:val="20"/>
                <w:szCs w:val="20"/>
              </w:rPr>
              <w:softHyphen/>
              <w:t>чать на вопросы, вы</w:t>
            </w:r>
            <w:r w:rsidRPr="00B86CD4">
              <w:rPr>
                <w:sz w:val="20"/>
                <w:szCs w:val="20"/>
              </w:rPr>
              <w:softHyphen/>
              <w:t xml:space="preserve">сказывать оценочные суждения о </w:t>
            </w:r>
            <w:proofErr w:type="gramStart"/>
            <w:r w:rsidRPr="00B86CD4">
              <w:rPr>
                <w:sz w:val="20"/>
                <w:szCs w:val="20"/>
              </w:rPr>
              <w:t>прочи</w:t>
            </w:r>
            <w:r w:rsidRPr="00B86CD4">
              <w:rPr>
                <w:sz w:val="20"/>
                <w:szCs w:val="20"/>
              </w:rPr>
              <w:softHyphen/>
              <w:t>танном</w:t>
            </w:r>
            <w:proofErr w:type="gramEnd"/>
            <w:r w:rsidRPr="00B86CD4">
              <w:rPr>
                <w:sz w:val="20"/>
                <w:szCs w:val="20"/>
              </w:rPr>
              <w:t>, изученные литературные произведения и их авторов, основ</w:t>
            </w:r>
            <w:r w:rsidRPr="00B86CD4">
              <w:rPr>
                <w:sz w:val="20"/>
                <w:szCs w:val="20"/>
              </w:rPr>
              <w:softHyphen/>
              <w:t>ное содержание изу</w:t>
            </w:r>
            <w:r w:rsidRPr="00B86CD4">
              <w:rPr>
                <w:sz w:val="20"/>
                <w:szCs w:val="20"/>
              </w:rPr>
              <w:softHyphen/>
              <w:t>ченных литератур</w:t>
            </w:r>
            <w:r w:rsidRPr="00B86CD4">
              <w:rPr>
                <w:sz w:val="20"/>
                <w:szCs w:val="20"/>
              </w:rPr>
              <w:softHyphen/>
              <w:t xml:space="preserve">ных произведений. </w:t>
            </w:r>
            <w:proofErr w:type="gramStart"/>
            <w:r w:rsidRPr="00B86CD4">
              <w:rPr>
                <w:bCs/>
                <w:sz w:val="20"/>
                <w:szCs w:val="20"/>
              </w:rPr>
              <w:t xml:space="preserve">Уметь </w:t>
            </w:r>
            <w:r w:rsidRPr="00B86CD4">
              <w:rPr>
                <w:sz w:val="20"/>
                <w:szCs w:val="20"/>
              </w:rPr>
              <w:t>составлять небольшое моноло</w:t>
            </w:r>
            <w:r w:rsidRPr="00B86CD4">
              <w:rPr>
                <w:sz w:val="20"/>
                <w:szCs w:val="20"/>
              </w:rPr>
              <w:softHyphen/>
              <w:t>гическое высказыва</w:t>
            </w:r>
            <w:r w:rsidRPr="00B86CD4">
              <w:rPr>
                <w:sz w:val="20"/>
                <w:szCs w:val="20"/>
              </w:rPr>
              <w:softHyphen/>
              <w:t>ние с опорой на ав</w:t>
            </w:r>
            <w:r w:rsidRPr="00B86CD4">
              <w:rPr>
                <w:sz w:val="20"/>
                <w:szCs w:val="20"/>
              </w:rPr>
              <w:softHyphen/>
              <w:t>торский текст, оце</w:t>
            </w:r>
            <w:r w:rsidRPr="00B86CD4">
              <w:rPr>
                <w:sz w:val="20"/>
                <w:szCs w:val="20"/>
              </w:rPr>
              <w:softHyphen/>
              <w:t>нивать события, ге</w:t>
            </w:r>
            <w:r w:rsidRPr="00B86CD4">
              <w:rPr>
                <w:sz w:val="20"/>
                <w:szCs w:val="20"/>
              </w:rPr>
              <w:softHyphen/>
              <w:t>роев произведения, создавать небольшой устный текст на заданную тему, анализировать образные языковые средства, определять тему и главную мысль произведения, отвечать на вопросы по прочитанному, работать с иллюстра</w:t>
            </w:r>
            <w:r w:rsidRPr="00B86CD4">
              <w:rPr>
                <w:sz w:val="20"/>
                <w:szCs w:val="20"/>
              </w:rPr>
              <w:softHyphen/>
              <w:t>циями, читать выра</w:t>
            </w:r>
            <w:r w:rsidRPr="00B86CD4">
              <w:rPr>
                <w:sz w:val="20"/>
                <w:szCs w:val="20"/>
              </w:rPr>
              <w:softHyphen/>
              <w:t>зительно художест</w:t>
            </w:r>
            <w:r w:rsidRPr="00B86CD4">
              <w:rPr>
                <w:sz w:val="20"/>
                <w:szCs w:val="20"/>
              </w:rPr>
              <w:softHyphen/>
              <w:t>венный текст; опре</w:t>
            </w:r>
            <w:r w:rsidRPr="00B86CD4">
              <w:rPr>
                <w:sz w:val="20"/>
                <w:szCs w:val="20"/>
              </w:rPr>
              <w:softHyphen/>
              <w:t>делять тему и глав</w:t>
            </w:r>
            <w:r w:rsidRPr="00B86CD4">
              <w:rPr>
                <w:sz w:val="20"/>
                <w:szCs w:val="20"/>
              </w:rPr>
              <w:softHyphen/>
              <w:t>ную мысль произве</w:t>
            </w:r>
            <w:r w:rsidRPr="00B86CD4">
              <w:rPr>
                <w:sz w:val="20"/>
                <w:szCs w:val="20"/>
              </w:rPr>
              <w:softHyphen/>
              <w:t>дения; пересказывать доступный по объему текст.</w:t>
            </w:r>
            <w:proofErr w:type="gramEnd"/>
          </w:p>
        </w:tc>
      </w:tr>
      <w:tr w:rsidR="00B86CD4" w:rsidRPr="00B86CD4" w:rsidTr="00B86CD4">
        <w:trPr>
          <w:cantSplit/>
          <w:trHeight w:val="657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Страна детства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Герои произведения, восприятие и понимание их эмоционально-нравственных переживаний.  Умение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B86CD4">
              <w:rPr>
                <w:bCs/>
                <w:sz w:val="20"/>
                <w:szCs w:val="20"/>
              </w:rPr>
              <w:t xml:space="preserve">Уметь </w:t>
            </w:r>
            <w:r w:rsidRPr="00B86CD4">
              <w:rPr>
                <w:sz w:val="20"/>
                <w:szCs w:val="20"/>
              </w:rPr>
              <w:t>составлять небольшое моноло</w:t>
            </w:r>
            <w:r w:rsidRPr="00B86CD4">
              <w:rPr>
                <w:sz w:val="20"/>
                <w:szCs w:val="20"/>
              </w:rPr>
              <w:softHyphen/>
              <w:t>гическое высказыва</w:t>
            </w:r>
            <w:r w:rsidRPr="00B86CD4">
              <w:rPr>
                <w:sz w:val="20"/>
                <w:szCs w:val="20"/>
              </w:rPr>
              <w:softHyphen/>
              <w:t>ние с опорой на ав</w:t>
            </w:r>
            <w:r w:rsidRPr="00B86CD4">
              <w:rPr>
                <w:sz w:val="20"/>
                <w:szCs w:val="20"/>
              </w:rPr>
              <w:softHyphen/>
              <w:t>торский текст; оце</w:t>
            </w:r>
            <w:r w:rsidRPr="00B86CD4">
              <w:rPr>
                <w:sz w:val="20"/>
                <w:szCs w:val="20"/>
              </w:rPr>
              <w:softHyphen/>
              <w:t>нивать события, ге</w:t>
            </w:r>
            <w:r w:rsidRPr="00B86CD4">
              <w:rPr>
                <w:sz w:val="20"/>
                <w:szCs w:val="20"/>
              </w:rPr>
              <w:softHyphen/>
              <w:t>роев произведения; определять тему и главную мысль произведения; отвечать на вопросы по прочитанному; пересказывать доступный по объему текст.</w:t>
            </w:r>
            <w:proofErr w:type="gramEnd"/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Природа 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и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мы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11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Декламация стихотворных произведений.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Выражение личностного отношения к </w:t>
            </w:r>
            <w:proofErr w:type="gramStart"/>
            <w:r w:rsidRPr="00B86CD4">
              <w:rPr>
                <w:sz w:val="20"/>
                <w:szCs w:val="20"/>
              </w:rPr>
              <w:t>прослушанному</w:t>
            </w:r>
            <w:proofErr w:type="gramEnd"/>
            <w:r w:rsidRPr="00B86CD4">
              <w:rPr>
                <w:sz w:val="20"/>
                <w:szCs w:val="20"/>
              </w:rPr>
              <w:t>, аргументация своей позиции с привлечением текста произведения.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bCs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Уметь: </w:t>
            </w:r>
            <w:r w:rsidRPr="00B86CD4">
              <w:rPr>
                <w:sz w:val="20"/>
                <w:szCs w:val="20"/>
              </w:rPr>
              <w:t>анализировать стихотворения; находить рифму в произведении; оценивать события, героев произведения; определять тему и главную мысль произведения. Учащиеся должны уметь использовать приобретенные знания и умения в практической деятельности и в повседневной жизни: читать вслух текст, построенный на изученном языковом материале.</w:t>
            </w:r>
          </w:p>
        </w:tc>
      </w:tr>
      <w:tr w:rsidR="00B86CD4" w:rsidRPr="00B86CD4" w:rsidTr="00B86CD4">
        <w:trPr>
          <w:cantSplit/>
          <w:trHeight w:val="772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</w:t>
            </w:r>
          </w:p>
        </w:tc>
        <w:tc>
          <w:tcPr>
            <w:tcW w:w="316" w:type="pct"/>
            <w:textDirection w:val="btLr"/>
            <w:vAlign w:val="cente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Родина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Основные темы детского чтения: произведения о Родине, о природе, о животных. Выражение личностного отношения к </w:t>
            </w:r>
            <w:proofErr w:type="gramStart"/>
            <w:r w:rsidRPr="00B86CD4">
              <w:rPr>
                <w:sz w:val="20"/>
                <w:szCs w:val="20"/>
              </w:rPr>
              <w:t>прослушанному</w:t>
            </w:r>
            <w:proofErr w:type="gramEnd"/>
            <w:r w:rsidRPr="00B86CD4">
              <w:rPr>
                <w:sz w:val="20"/>
                <w:szCs w:val="20"/>
              </w:rPr>
              <w:t xml:space="preserve">, аргументация своей позиции с привлечением текста произведения. Умение составлять вопрос, отвечать на вопросы по содержанию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. Умение кратко пересказывать произведение (эпизод).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Знать: </w:t>
            </w:r>
            <w:r w:rsidRPr="00B86CD4">
              <w:rPr>
                <w:sz w:val="20"/>
                <w:szCs w:val="20"/>
              </w:rPr>
              <w:t>основное содержание текста.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Уметь: </w:t>
            </w:r>
            <w:r w:rsidRPr="00B86CD4">
              <w:rPr>
                <w:sz w:val="20"/>
                <w:szCs w:val="20"/>
              </w:rPr>
              <w:t>подбирать эпизоды из текста к иллюстрациям; определять мотивы поведения героев путем выбора правильного ответа из ряда предложений; оценивать события, героев произведения; определять тему и главную мысль произведения;  делить текст на смысловые части; определять характер текста по заглавию</w:t>
            </w:r>
          </w:p>
        </w:tc>
      </w:tr>
      <w:tr w:rsidR="00B86CD4" w:rsidRPr="00B86CD4" w:rsidTr="00B86CD4">
        <w:trPr>
          <w:cantSplit/>
          <w:trHeight w:val="388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</w:t>
            </w:r>
          </w:p>
        </w:tc>
        <w:tc>
          <w:tcPr>
            <w:tcW w:w="316" w:type="pct"/>
            <w:textDirection w:val="btLr"/>
            <w:vAlign w:val="cente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Страна «Фантазия»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 час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Различение жанров произведений на основе сравнения персонажей. Участие в диалоге при обсуждении прослушанного произведения.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Создание небольших письменных ответов на поставленный вопрос по прочитанному произведению.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Уметь: </w:t>
            </w:r>
            <w:r w:rsidRPr="00B86CD4">
              <w:rPr>
                <w:sz w:val="20"/>
                <w:szCs w:val="20"/>
              </w:rPr>
              <w:t xml:space="preserve"> читать по ролям; находить рифму в произведении; оценивать события, героев произведения; определять тему и главную мысль произведения; анализировать юмористические произведения; участвовать в обсуждении темы урока; давать характеристику героям.</w:t>
            </w:r>
          </w:p>
        </w:tc>
      </w:tr>
      <w:tr w:rsidR="00B86CD4" w:rsidRPr="00B86CD4" w:rsidTr="00B86CD4">
        <w:trPr>
          <w:cantSplit/>
          <w:trHeight w:val="519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</w:t>
            </w:r>
          </w:p>
        </w:tc>
        <w:tc>
          <w:tcPr>
            <w:tcW w:w="316" w:type="pct"/>
            <w:textDirection w:val="btL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Литература </w:t>
            </w:r>
            <w:proofErr w:type="gramStart"/>
            <w:r w:rsidRPr="00B86CD4">
              <w:rPr>
                <w:sz w:val="20"/>
                <w:szCs w:val="20"/>
              </w:rPr>
              <w:t>зарубежных</w:t>
            </w:r>
            <w:proofErr w:type="gramEnd"/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стран.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14 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Произведения писателей зарубежных стран. Сходство русского фольклора с английским, американским, французским. Реальность и фантастика в сказках. Юмор в стихах. Выражение личного отношения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. Аргументация своей позиции с привлечением текста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произведении.</w:t>
            </w: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Знать: </w:t>
            </w:r>
            <w:r w:rsidRPr="00B86CD4">
              <w:rPr>
                <w:sz w:val="20"/>
                <w:szCs w:val="20"/>
              </w:rPr>
              <w:t>творчество и произведения писателей зарубежных стран.</w:t>
            </w:r>
          </w:p>
          <w:p w:rsidR="00B86CD4" w:rsidRPr="00B86CD4" w:rsidRDefault="00B86CD4" w:rsidP="00B86CD4">
            <w:pPr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Уметь: </w:t>
            </w:r>
            <w:r w:rsidRPr="00B86CD4">
              <w:rPr>
                <w:sz w:val="20"/>
                <w:szCs w:val="20"/>
              </w:rPr>
              <w:t xml:space="preserve"> читать по ролям; находить рифму в произведении; оценивать события, героев произведения; определять тему и главную мысль произведения; анализировать юмористические произведения; участвовать в обсуждении темы урока; давать характеристику героям. Прогнозировать эмоциональный тон произведения по названию и иллюстрациям;  различать элементы книги (облож</w:t>
            </w:r>
            <w:r w:rsidRPr="00B86CD4">
              <w:rPr>
                <w:sz w:val="20"/>
                <w:szCs w:val="20"/>
              </w:rPr>
              <w:softHyphen/>
              <w:t>ка, оглавление, титульный лист, ил</w:t>
            </w:r>
            <w:r w:rsidRPr="00B86CD4">
              <w:rPr>
                <w:sz w:val="20"/>
                <w:szCs w:val="20"/>
              </w:rPr>
              <w:softHyphen/>
              <w:t xml:space="preserve">люстрация, аннотация). Учащиеся должны проявлять артистичность, эмоциональность, выразительность при чтении, </w:t>
            </w:r>
            <w:proofErr w:type="spellStart"/>
            <w:r w:rsidRPr="00B86CD4">
              <w:rPr>
                <w:sz w:val="20"/>
                <w:szCs w:val="20"/>
              </w:rPr>
              <w:t>инсценирование</w:t>
            </w:r>
            <w:proofErr w:type="spellEnd"/>
            <w:r w:rsidRPr="00B86CD4">
              <w:rPr>
                <w:sz w:val="20"/>
                <w:szCs w:val="20"/>
              </w:rPr>
              <w:t xml:space="preserve"> произведений зарубежной литературы.</w:t>
            </w:r>
          </w:p>
        </w:tc>
      </w:tr>
      <w:tr w:rsidR="00B86CD4" w:rsidRPr="00B86CD4" w:rsidTr="00B86CD4">
        <w:trPr>
          <w:cantSplit/>
          <w:trHeight w:val="519"/>
        </w:trPr>
        <w:tc>
          <w:tcPr>
            <w:tcW w:w="170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271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102</w:t>
            </w:r>
          </w:p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час.</w:t>
            </w:r>
          </w:p>
        </w:tc>
        <w:tc>
          <w:tcPr>
            <w:tcW w:w="1806" w:type="pct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pct"/>
          </w:tcPr>
          <w:p w:rsidR="00B86CD4" w:rsidRPr="00B86CD4" w:rsidRDefault="00B86CD4" w:rsidP="00B86CD4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DA4D87" w:rsidRDefault="00DA4D87" w:rsidP="00DC3DC2">
      <w:pPr>
        <w:jc w:val="center"/>
        <w:rPr>
          <w:b/>
          <w:sz w:val="20"/>
          <w:szCs w:val="20"/>
        </w:rPr>
      </w:pPr>
    </w:p>
    <w:p w:rsidR="00DC3DC2" w:rsidRPr="0049763E" w:rsidRDefault="00DC3DC2" w:rsidP="00DC3DC2">
      <w:pPr>
        <w:ind w:firstLine="360"/>
        <w:rPr>
          <w:sz w:val="20"/>
          <w:szCs w:val="20"/>
        </w:rPr>
      </w:pPr>
    </w:p>
    <w:p w:rsidR="00DC3DC2" w:rsidRPr="0049763E" w:rsidRDefault="00DA4D87" w:rsidP="00DC3DC2">
      <w:pPr>
        <w:jc w:val="center"/>
        <w:rPr>
          <w:b/>
          <w:bCs/>
          <w:spacing w:val="-19"/>
          <w:sz w:val="20"/>
          <w:szCs w:val="20"/>
        </w:rPr>
      </w:pPr>
      <w:r>
        <w:rPr>
          <w:b/>
          <w:bCs/>
          <w:spacing w:val="-19"/>
          <w:sz w:val="20"/>
          <w:szCs w:val="20"/>
        </w:rPr>
        <w:t>ПЛАНИРУЕМЫЕ РЕЗУЛЬТАТЫ ОСВОЕНИЯ УЧЕБНОГО ПРЕДМЕТА</w:t>
      </w:r>
    </w:p>
    <w:p w:rsidR="00DC3DC2" w:rsidRPr="0049763E" w:rsidRDefault="00DC3DC2" w:rsidP="00DC3DC2">
      <w:pPr>
        <w:jc w:val="center"/>
        <w:rPr>
          <w:b/>
          <w:bCs/>
          <w:spacing w:val="-19"/>
          <w:sz w:val="20"/>
          <w:szCs w:val="20"/>
        </w:rPr>
      </w:pP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Реализация программы обеспечивает достижение выпускниками на</w:t>
      </w:r>
      <w:r w:rsidRPr="0049763E">
        <w:rPr>
          <w:color w:val="000000"/>
          <w:sz w:val="20"/>
          <w:szCs w:val="20"/>
          <w:lang w:eastAsia="en-US"/>
        </w:rPr>
        <w:softHyphen/>
        <w:t xml:space="preserve">чальной школы следующих личностных, </w:t>
      </w:r>
      <w:proofErr w:type="spellStart"/>
      <w:r w:rsidRPr="0049763E">
        <w:rPr>
          <w:color w:val="000000"/>
          <w:sz w:val="20"/>
          <w:szCs w:val="20"/>
          <w:lang w:eastAsia="en-US"/>
        </w:rPr>
        <w:t>метапредметных</w:t>
      </w:r>
      <w:proofErr w:type="spellEnd"/>
      <w:r w:rsidRPr="0049763E">
        <w:rPr>
          <w:color w:val="000000"/>
          <w:sz w:val="20"/>
          <w:szCs w:val="20"/>
          <w:lang w:eastAsia="en-US"/>
        </w:rPr>
        <w:t xml:space="preserve"> и предметных результатов: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eastAsia="en-US"/>
        </w:rPr>
      </w:pP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b/>
          <w:bCs/>
          <w:color w:val="000000"/>
          <w:sz w:val="20"/>
          <w:szCs w:val="20"/>
          <w:lang w:eastAsia="en-US"/>
        </w:rPr>
        <w:t>Личностные результаты: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1)  формирование чувства гордости за свою Родину, её историю, рос</w:t>
      </w:r>
      <w:r w:rsidRPr="0049763E">
        <w:rPr>
          <w:color w:val="000000"/>
          <w:sz w:val="20"/>
          <w:szCs w:val="20"/>
          <w:lang w:eastAsia="en-US"/>
        </w:rPr>
        <w:softHyphen/>
        <w:t xml:space="preserve">сийский народ, становление </w:t>
      </w:r>
      <w:proofErr w:type="gramStart"/>
      <w:r w:rsidRPr="0049763E">
        <w:rPr>
          <w:color w:val="000000"/>
          <w:sz w:val="20"/>
          <w:szCs w:val="20"/>
          <w:lang w:eastAsia="en-US"/>
        </w:rPr>
        <w:t>гуманистических</w:t>
      </w:r>
      <w:proofErr w:type="gramEnd"/>
      <w:r w:rsidRPr="0049763E">
        <w:rPr>
          <w:color w:val="000000"/>
          <w:sz w:val="20"/>
          <w:szCs w:val="20"/>
          <w:lang w:eastAsia="en-US"/>
        </w:rPr>
        <w:t xml:space="preserve"> и демократических цен</w:t>
      </w:r>
      <w:r w:rsidRPr="0049763E">
        <w:rPr>
          <w:color w:val="000000"/>
          <w:sz w:val="20"/>
          <w:szCs w:val="20"/>
          <w:lang w:eastAsia="en-US"/>
        </w:rPr>
        <w:softHyphen/>
        <w:t>ностных ориентации многонационального российского общества;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2) 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3)  воспитание художественно-эстетического вкуса, эстетических по</w:t>
      </w:r>
      <w:r w:rsidRPr="0049763E">
        <w:rPr>
          <w:color w:val="000000"/>
          <w:sz w:val="20"/>
          <w:szCs w:val="20"/>
          <w:lang w:eastAsia="en-US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4) 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5)  формирование уважительного отношения к иному мнению, исто</w:t>
      </w:r>
      <w:r w:rsidRPr="0049763E">
        <w:rPr>
          <w:color w:val="000000"/>
          <w:sz w:val="20"/>
          <w:szCs w:val="20"/>
          <w:lang w:eastAsia="en-US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6)  овладение начальными навыками адаптации к школе, школьному коллективу;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7) 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C3DC2" w:rsidRPr="0049763E" w:rsidRDefault="00DC3DC2" w:rsidP="00DC3DC2">
      <w:pPr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8)  развитие самостоятельности и личной ответственности за свои по</w:t>
      </w:r>
      <w:r w:rsidRPr="0049763E">
        <w:rPr>
          <w:color w:val="000000"/>
          <w:sz w:val="20"/>
          <w:szCs w:val="20"/>
          <w:lang w:eastAsia="en-US"/>
        </w:rPr>
        <w:softHyphen/>
        <w:t>ступки на основе представлений о нравственных нормах общения;</w:t>
      </w:r>
    </w:p>
    <w:p w:rsidR="00DC3DC2" w:rsidRPr="0049763E" w:rsidRDefault="00DC3DC2" w:rsidP="00DC3DC2">
      <w:pPr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 xml:space="preserve">9)  развитие навыков сотрудничества </w:t>
      </w:r>
      <w:proofErr w:type="gramStart"/>
      <w:r w:rsidRPr="0049763E">
        <w:rPr>
          <w:color w:val="000000"/>
          <w:sz w:val="20"/>
          <w:szCs w:val="20"/>
          <w:lang w:eastAsia="en-US"/>
        </w:rPr>
        <w:t>со</w:t>
      </w:r>
      <w:proofErr w:type="gramEnd"/>
      <w:r w:rsidRPr="0049763E">
        <w:rPr>
          <w:color w:val="000000"/>
          <w:sz w:val="20"/>
          <w:szCs w:val="20"/>
          <w:lang w:eastAsia="en-US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49763E">
        <w:rPr>
          <w:color w:val="000000"/>
          <w:sz w:val="20"/>
          <w:szCs w:val="20"/>
          <w:lang w:eastAsia="en-US"/>
        </w:rPr>
        <w:softHyphen/>
        <w:t>турных произведений со своими собственными поступками, осмысливать поступки героев;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10) 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eastAsia="en-US"/>
        </w:rPr>
      </w:pP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proofErr w:type="spellStart"/>
      <w:r w:rsidRPr="0049763E">
        <w:rPr>
          <w:b/>
          <w:bCs/>
          <w:color w:val="000000"/>
          <w:sz w:val="20"/>
          <w:szCs w:val="20"/>
          <w:lang w:eastAsia="en-US"/>
        </w:rPr>
        <w:t>Метапредметные</w:t>
      </w:r>
      <w:proofErr w:type="spellEnd"/>
      <w:r w:rsidRPr="0049763E">
        <w:rPr>
          <w:b/>
          <w:bCs/>
          <w:color w:val="000000"/>
          <w:sz w:val="20"/>
          <w:szCs w:val="20"/>
          <w:lang w:eastAsia="en-US"/>
        </w:rPr>
        <w:t xml:space="preserve"> результаты: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1)  овладение способностью принимать и сохранять цели и задачи учеб</w:t>
      </w:r>
      <w:r w:rsidRPr="0049763E">
        <w:rPr>
          <w:color w:val="000000"/>
          <w:sz w:val="20"/>
          <w:szCs w:val="20"/>
          <w:lang w:eastAsia="en-US"/>
        </w:rPr>
        <w:softHyphen/>
        <w:t>ной деятельности, поиска средств её осуществления;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2)  освоение способами решения проблем творческого и поискового характера;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3) 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4) 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5)  использование знаково-символических сре</w:t>
      </w:r>
      <w:proofErr w:type="gramStart"/>
      <w:r w:rsidRPr="0049763E">
        <w:rPr>
          <w:color w:val="000000"/>
          <w:sz w:val="20"/>
          <w:szCs w:val="20"/>
          <w:lang w:eastAsia="en-US"/>
        </w:rPr>
        <w:t>дств пр</w:t>
      </w:r>
      <w:proofErr w:type="gramEnd"/>
      <w:r w:rsidRPr="0049763E">
        <w:rPr>
          <w:color w:val="000000"/>
          <w:sz w:val="20"/>
          <w:szCs w:val="20"/>
          <w:lang w:eastAsia="en-US"/>
        </w:rPr>
        <w:t>едставления ин</w:t>
      </w:r>
      <w:r w:rsidRPr="0049763E">
        <w:rPr>
          <w:color w:val="000000"/>
          <w:sz w:val="20"/>
          <w:szCs w:val="20"/>
          <w:lang w:eastAsia="en-US"/>
        </w:rPr>
        <w:softHyphen/>
        <w:t>формации о книгах;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6)  активное использование речевых сре</w:t>
      </w:r>
      <w:proofErr w:type="gramStart"/>
      <w:r w:rsidRPr="0049763E">
        <w:rPr>
          <w:color w:val="000000"/>
          <w:sz w:val="20"/>
          <w:szCs w:val="20"/>
          <w:lang w:eastAsia="en-US"/>
        </w:rPr>
        <w:t>дств дл</w:t>
      </w:r>
      <w:proofErr w:type="gramEnd"/>
      <w:r w:rsidRPr="0049763E">
        <w:rPr>
          <w:color w:val="000000"/>
          <w:sz w:val="20"/>
          <w:szCs w:val="20"/>
          <w:lang w:eastAsia="en-US"/>
        </w:rPr>
        <w:t>я решения коммуника</w:t>
      </w:r>
      <w:r w:rsidRPr="0049763E">
        <w:rPr>
          <w:color w:val="000000"/>
          <w:sz w:val="20"/>
          <w:szCs w:val="20"/>
          <w:lang w:eastAsia="en-US"/>
        </w:rPr>
        <w:softHyphen/>
        <w:t>тивных и познавательных задач;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7)  использование различных способов поиска учебной информа</w:t>
      </w:r>
      <w:r w:rsidRPr="0049763E">
        <w:rPr>
          <w:color w:val="000000"/>
          <w:sz w:val="20"/>
          <w:szCs w:val="20"/>
          <w:lang w:eastAsia="en-US"/>
        </w:rPr>
        <w:softHyphen/>
        <w:t>ции в справочниках, словарях, энциклопедиях и интерпретации ин</w:t>
      </w:r>
      <w:r w:rsidRPr="0049763E">
        <w:rPr>
          <w:color w:val="000000"/>
          <w:sz w:val="20"/>
          <w:szCs w:val="20"/>
          <w:lang w:eastAsia="en-US"/>
        </w:rPr>
        <w:softHyphen/>
        <w:t xml:space="preserve">формации в соответствии </w:t>
      </w:r>
      <w:proofErr w:type="gramStart"/>
      <w:r w:rsidRPr="0049763E">
        <w:rPr>
          <w:color w:val="000000"/>
          <w:sz w:val="20"/>
          <w:szCs w:val="20"/>
          <w:lang w:eastAsia="en-US"/>
        </w:rPr>
        <w:t>с</w:t>
      </w:r>
      <w:proofErr w:type="gramEnd"/>
      <w:r w:rsidRPr="0049763E">
        <w:rPr>
          <w:color w:val="000000"/>
          <w:sz w:val="20"/>
          <w:szCs w:val="20"/>
          <w:lang w:eastAsia="en-US"/>
        </w:rPr>
        <w:t xml:space="preserve"> 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коммуникативными и познавательными задачами;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 xml:space="preserve">8) 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и составления текстов в устной и письменной формах;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9) 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10)  готовность слушать собеседника и вести  диалог, признавать раз</w:t>
      </w:r>
      <w:r w:rsidRPr="0049763E">
        <w:rPr>
          <w:color w:val="000000"/>
          <w:sz w:val="20"/>
          <w:szCs w:val="20"/>
          <w:lang w:eastAsia="en-US"/>
        </w:rPr>
        <w:softHyphen/>
        <w:t>личные точки зрения и право каждого иметь и излагать своё мнение и аргументировать свою точку зрения и оценку событий;</w:t>
      </w:r>
    </w:p>
    <w:p w:rsidR="00DC3DC2" w:rsidRPr="0049763E" w:rsidRDefault="00DC3DC2" w:rsidP="00DC3DC2">
      <w:pPr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11)  умение договариваться о распределении ролей в совместной дея</w:t>
      </w:r>
      <w:r w:rsidRPr="0049763E">
        <w:rPr>
          <w:color w:val="000000"/>
          <w:sz w:val="20"/>
          <w:szCs w:val="20"/>
          <w:lang w:eastAsia="en-US"/>
        </w:rPr>
        <w:softHyphen/>
        <w:t>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12) готовность конструктивно разрешать конфликты посредством учёта интересов сторон и сотрудничества.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eastAsia="en-US"/>
        </w:rPr>
      </w:pP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b/>
          <w:bCs/>
          <w:color w:val="000000"/>
          <w:sz w:val="20"/>
          <w:szCs w:val="20"/>
          <w:lang w:eastAsia="en-US"/>
        </w:rPr>
        <w:t>Предметные результаты: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1)  понимание литературы как явления национальной и мировой куль</w:t>
      </w:r>
      <w:r w:rsidRPr="0049763E">
        <w:rPr>
          <w:color w:val="000000"/>
          <w:sz w:val="20"/>
          <w:szCs w:val="20"/>
          <w:lang w:eastAsia="en-US"/>
        </w:rPr>
        <w:softHyphen/>
        <w:t>туры, средства сохранения и передачи нравственных ценностей и тради</w:t>
      </w:r>
      <w:r w:rsidRPr="0049763E">
        <w:rPr>
          <w:color w:val="000000"/>
          <w:sz w:val="20"/>
          <w:szCs w:val="20"/>
          <w:lang w:eastAsia="en-US"/>
        </w:rPr>
        <w:softHyphen/>
        <w:t>ций;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2)  осознание значимости чтения для личного развития; формиро</w:t>
      </w:r>
      <w:r w:rsidRPr="0049763E">
        <w:rPr>
          <w:color w:val="000000"/>
          <w:sz w:val="20"/>
          <w:szCs w:val="20"/>
          <w:lang w:eastAsia="en-US"/>
        </w:rPr>
        <w:softHyphen/>
        <w:t>вание представлений о Родине и её людях, окружающем мире, куль</w:t>
      </w:r>
      <w:r w:rsidRPr="0049763E">
        <w:rPr>
          <w:color w:val="000000"/>
          <w:sz w:val="20"/>
          <w:szCs w:val="20"/>
          <w:lang w:eastAsia="en-US"/>
        </w:rPr>
        <w:softHyphen/>
        <w:t>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3) 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49763E">
        <w:rPr>
          <w:color w:val="000000"/>
          <w:sz w:val="20"/>
          <w:szCs w:val="20"/>
          <w:lang w:eastAsia="en-US"/>
        </w:rPr>
        <w:softHyphen/>
        <w:t>ственных, научно-познавательных и учебных текстов с использованием элементарных литературоведческих понятий;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lastRenderedPageBreak/>
        <w:t>4)  использование разных видов чтения (изучающее (смысловое), вы</w:t>
      </w:r>
      <w:r w:rsidRPr="0049763E">
        <w:rPr>
          <w:color w:val="000000"/>
          <w:sz w:val="20"/>
          <w:szCs w:val="20"/>
          <w:lang w:eastAsia="en-US"/>
        </w:rPr>
        <w:softHyphen/>
        <w:t>борочное, поисковое); умение осознанно воспринимать и оценивать со</w:t>
      </w:r>
      <w:r w:rsidRPr="0049763E">
        <w:rPr>
          <w:color w:val="000000"/>
          <w:sz w:val="20"/>
          <w:szCs w:val="20"/>
          <w:lang w:eastAsia="en-US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5)  умение   самостоятельно   выбирать   интересующую  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49763E">
        <w:rPr>
          <w:color w:val="000000"/>
          <w:sz w:val="20"/>
          <w:szCs w:val="20"/>
          <w:lang w:eastAsia="en-US"/>
        </w:rPr>
        <w:softHyphen/>
        <w:t>нотацию;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6)  умение использовать простейшие виды анализа различных тек</w:t>
      </w:r>
      <w:r w:rsidRPr="0049763E">
        <w:rPr>
          <w:color w:val="000000"/>
          <w:sz w:val="20"/>
          <w:szCs w:val="20"/>
          <w:lang w:eastAsia="en-US"/>
        </w:rPr>
        <w:softHyphen/>
        <w:t>стов: устанавливать причинно-следственные связи и определять глав</w:t>
      </w:r>
      <w:r w:rsidRPr="0049763E">
        <w:rPr>
          <w:color w:val="000000"/>
          <w:sz w:val="20"/>
          <w:szCs w:val="20"/>
          <w:lang w:eastAsia="en-US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49763E">
        <w:rPr>
          <w:color w:val="000000"/>
          <w:sz w:val="20"/>
          <w:szCs w:val="20"/>
          <w:lang w:eastAsia="en-US"/>
        </w:rPr>
        <w:softHyphen/>
        <w:t>сказывать произведение;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7)  умение работать с разными видами текстов, находить характерные особенности</w:t>
      </w:r>
    </w:p>
    <w:p w:rsidR="00DC3DC2" w:rsidRPr="0049763E" w:rsidRDefault="00DC3DC2" w:rsidP="00DC3DC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научно-познавательных, учебных и художественных произве</w:t>
      </w:r>
      <w:r w:rsidRPr="0049763E">
        <w:rPr>
          <w:color w:val="000000"/>
          <w:sz w:val="20"/>
          <w:szCs w:val="20"/>
          <w:lang w:eastAsia="en-US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49763E">
        <w:rPr>
          <w:color w:val="000000"/>
          <w:sz w:val="20"/>
          <w:szCs w:val="20"/>
          <w:lang w:eastAsia="en-US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</w:p>
    <w:p w:rsidR="00DC3DC2" w:rsidRPr="0049763E" w:rsidRDefault="00DC3DC2" w:rsidP="00DC3DC2">
      <w:pPr>
        <w:jc w:val="both"/>
        <w:rPr>
          <w:sz w:val="20"/>
          <w:szCs w:val="20"/>
          <w:lang w:eastAsia="en-US"/>
        </w:rPr>
      </w:pPr>
      <w:r w:rsidRPr="0049763E">
        <w:rPr>
          <w:color w:val="000000"/>
          <w:sz w:val="20"/>
          <w:szCs w:val="20"/>
          <w:lang w:eastAsia="en-US"/>
        </w:rPr>
        <w:t>8) 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DC3DC2" w:rsidRPr="0049763E" w:rsidRDefault="00DC3DC2" w:rsidP="00DC3DC2">
      <w:pPr>
        <w:rPr>
          <w:b/>
          <w:bCs/>
          <w:spacing w:val="-19"/>
          <w:sz w:val="20"/>
          <w:szCs w:val="20"/>
        </w:rPr>
      </w:pPr>
    </w:p>
    <w:p w:rsidR="00DC3DC2" w:rsidRPr="0049763E" w:rsidRDefault="00DC3DC2" w:rsidP="00DC3DC2">
      <w:pPr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t>Планируемые результаты</w:t>
      </w:r>
    </w:p>
    <w:p w:rsidR="00DC3DC2" w:rsidRPr="0049763E" w:rsidRDefault="00DC3DC2" w:rsidP="00DC3DC2">
      <w:pPr>
        <w:rPr>
          <w:i/>
          <w:sz w:val="20"/>
          <w:szCs w:val="20"/>
        </w:rPr>
      </w:pPr>
      <w:proofErr w:type="spellStart"/>
      <w:r w:rsidRPr="0049763E">
        <w:rPr>
          <w:i/>
          <w:sz w:val="20"/>
          <w:szCs w:val="20"/>
        </w:rPr>
        <w:t>Общеучебные</w:t>
      </w:r>
      <w:proofErr w:type="spellEnd"/>
      <w:r w:rsidRPr="0049763E">
        <w:rPr>
          <w:i/>
          <w:sz w:val="20"/>
          <w:szCs w:val="20"/>
        </w:rPr>
        <w:t xml:space="preserve"> умения, навыки и способы деятельности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В результате освоения предметного содержания литературного чтения учащиеся должны приобрести общие учебные умения, навыки и способы деятельности: осознанно читать, строить диалогическое и монологическое высказывания на основе литературного произведения и личного опыта; описывать и сопоставлять различные объекты, самостоятельно пользоваться справочным аппаратом учебника, находить информацию в словарях и др.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В конце 4 класса обучающиеся </w:t>
      </w:r>
      <w:r w:rsidRPr="0049763E">
        <w:rPr>
          <w:b/>
          <w:sz w:val="20"/>
          <w:szCs w:val="20"/>
        </w:rPr>
        <w:t>должны знать</w:t>
      </w:r>
      <w:r w:rsidRPr="0049763E">
        <w:rPr>
          <w:sz w:val="20"/>
          <w:szCs w:val="20"/>
        </w:rPr>
        <w:t xml:space="preserve">: 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наизусть не менее 15 стихотворений классиков отечественной и зарубежной литературы;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названия, темы и сюжеты 2 – 3 произведений больших фольклорных жанров, а также литературных произведений классических писателей;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не менее 6 – 7 народных сказок (уметь их пересказать), знать более 10 пословиц, 2 – 3 крылатых выражения (усвоить их смысл и уметь сказать, в какой жизненной ситуации можно, кстати, употребить их).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 Обучающиеся </w:t>
      </w:r>
      <w:r w:rsidRPr="0049763E">
        <w:rPr>
          <w:b/>
          <w:sz w:val="20"/>
          <w:szCs w:val="20"/>
        </w:rPr>
        <w:t>должны уметь</w:t>
      </w:r>
      <w:r w:rsidRPr="0049763E">
        <w:rPr>
          <w:sz w:val="20"/>
          <w:szCs w:val="20"/>
        </w:rPr>
        <w:t>: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осознанно, бегло, правильно и выразительно читать целыми словами при темпе громкого чтения не менее 90 слов в минуту;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понимать содержание текста и подтекст более сложных по художественному и смысловому уровню произведений, выявлять отношение автора к тому, о чем ведется речь, и осознавать собственное отношение к тому, что и как написано;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 передавать содержание прочитанного в виде краткого, полного, выборочного, творческого пересказа; придумывать начало повествования или его возможное продолжение или завершение;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•  использовать в речи средства интонационной выразительности (логическое ударение, сила и эмоциональная окраска голоса, </w:t>
      </w:r>
      <w:proofErr w:type="spellStart"/>
      <w:r w:rsidRPr="0049763E">
        <w:rPr>
          <w:sz w:val="20"/>
          <w:szCs w:val="20"/>
        </w:rPr>
        <w:t>темпоритм</w:t>
      </w:r>
      <w:proofErr w:type="spellEnd"/>
      <w:r w:rsidRPr="0049763E">
        <w:rPr>
          <w:sz w:val="20"/>
          <w:szCs w:val="20"/>
        </w:rPr>
        <w:t>, логические и психологические паузы);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  • составлять план к </w:t>
      </w:r>
      <w:proofErr w:type="gramStart"/>
      <w:r w:rsidRPr="0049763E">
        <w:rPr>
          <w:sz w:val="20"/>
          <w:szCs w:val="20"/>
        </w:rPr>
        <w:t>прочитанному</w:t>
      </w:r>
      <w:proofErr w:type="gramEnd"/>
      <w:r w:rsidRPr="0049763E">
        <w:rPr>
          <w:sz w:val="20"/>
          <w:szCs w:val="20"/>
        </w:rPr>
        <w:t>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делать подробную характеристику персонажей и их взаимоотношений, ссылаясь на текст;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определять тему и главную мысль произведения;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озаглавливать иллюстрации и тексты;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вводить в пересказы – повествования элементы описания, рассуждения и цитирования;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 выделять в тексте слова автора, действующих лиц, пейзажные и бытовые описания;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•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</w:t>
      </w:r>
      <w:proofErr w:type="gramStart"/>
      <w:r w:rsidRPr="0049763E">
        <w:rPr>
          <w:sz w:val="20"/>
          <w:szCs w:val="20"/>
        </w:rPr>
        <w:t>схватывать</w:t>
      </w:r>
      <w:proofErr w:type="gramEnd"/>
      <w:r w:rsidRPr="0049763E">
        <w:rPr>
          <w:sz w:val="20"/>
          <w:szCs w:val="20"/>
        </w:rPr>
        <w:t xml:space="preserve">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  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• ставить вопросы к </w:t>
      </w:r>
      <w:proofErr w:type="gramStart"/>
      <w:r w:rsidRPr="0049763E">
        <w:rPr>
          <w:sz w:val="20"/>
          <w:szCs w:val="20"/>
        </w:rPr>
        <w:t>прочитанному</w:t>
      </w:r>
      <w:proofErr w:type="gramEnd"/>
      <w:r w:rsidRPr="0049763E">
        <w:rPr>
          <w:sz w:val="20"/>
          <w:szCs w:val="20"/>
        </w:rPr>
        <w:t>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• самостоятельно делать подборку книг на заданную учителем тему; 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оценивать выполнение любой проделанной работы, учебного задания.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 xml:space="preserve">  Обучающиеся </w:t>
      </w:r>
      <w:r w:rsidRPr="0049763E">
        <w:rPr>
          <w:b/>
          <w:sz w:val="20"/>
          <w:szCs w:val="20"/>
        </w:rPr>
        <w:t>должны</w:t>
      </w:r>
      <w:r w:rsidRPr="0049763E">
        <w:rPr>
          <w:sz w:val="20"/>
          <w:szCs w:val="20"/>
        </w:rPr>
        <w:t>: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освоить формы драматизации: чтение по ролям, произнесение реплики героя с использованием мимики, живые картины (индивидуальные и групповые);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принимать участие в конкурсах чтецов;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r w:rsidRPr="0049763E">
        <w:rPr>
          <w:sz w:val="20"/>
          <w:szCs w:val="20"/>
        </w:rPr>
        <w:t>• владеть навыками сознательного, правильного и выразительного чтения целыми словами при темпе громкого чтения не менее 80 слов в минуту;</w:t>
      </w:r>
    </w:p>
    <w:p w:rsidR="00DC3DC2" w:rsidRPr="0049763E" w:rsidRDefault="00DC3DC2" w:rsidP="00DC3DC2">
      <w:pPr>
        <w:ind w:left="360"/>
        <w:rPr>
          <w:sz w:val="20"/>
          <w:szCs w:val="20"/>
        </w:rPr>
      </w:pPr>
      <w:r w:rsidRPr="0049763E">
        <w:rPr>
          <w:sz w:val="20"/>
          <w:szCs w:val="20"/>
        </w:rPr>
        <w:t xml:space="preserve">• понимать содержание прочитанного произведения, определять его тему.  </w:t>
      </w:r>
    </w:p>
    <w:p w:rsidR="00DC3DC2" w:rsidRPr="0049763E" w:rsidRDefault="00DC3DC2" w:rsidP="00DC3DC2">
      <w:pPr>
        <w:ind w:firstLine="360"/>
        <w:rPr>
          <w:sz w:val="20"/>
          <w:szCs w:val="20"/>
        </w:rPr>
      </w:pPr>
      <w:proofErr w:type="gramStart"/>
      <w:r w:rsidRPr="0049763E">
        <w:rPr>
          <w:sz w:val="20"/>
          <w:szCs w:val="20"/>
        </w:rPr>
        <w:t xml:space="preserve">Результаты обучения литературе в начальной школе представлены в Требованиях к уровню подготовки оканчивающих начальную школу и содержат три компонента: знать/понимать – перечень необходимых для усвоения каждым учащимся знаний; уметь 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49763E">
        <w:rPr>
          <w:sz w:val="20"/>
          <w:szCs w:val="20"/>
        </w:rPr>
        <w:t>внеучебной</w:t>
      </w:r>
      <w:proofErr w:type="spellEnd"/>
      <w:r w:rsidRPr="0049763E">
        <w:rPr>
          <w:sz w:val="20"/>
          <w:szCs w:val="20"/>
        </w:rPr>
        <w:t xml:space="preserve"> деятельности – использовать приобретенные знания и умения в практической деятельности и повседневной жизни.</w:t>
      </w:r>
      <w:proofErr w:type="gramEnd"/>
    </w:p>
    <w:p w:rsidR="00DC3DC2" w:rsidRPr="0049763E" w:rsidRDefault="00DC3DC2" w:rsidP="00DC3DC2">
      <w:pPr>
        <w:ind w:firstLine="360"/>
        <w:rPr>
          <w:b/>
          <w:sz w:val="20"/>
          <w:szCs w:val="20"/>
        </w:rPr>
      </w:pPr>
    </w:p>
    <w:p w:rsidR="00DC3DC2" w:rsidRPr="0049763E" w:rsidRDefault="00DC3DC2" w:rsidP="00DC3DC2">
      <w:pPr>
        <w:ind w:firstLine="360"/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t xml:space="preserve">Требования к уровню подготовки </w:t>
      </w:r>
      <w:proofErr w:type="gramStart"/>
      <w:r w:rsidRPr="0049763E">
        <w:rPr>
          <w:b/>
          <w:sz w:val="20"/>
          <w:szCs w:val="20"/>
        </w:rPr>
        <w:t>обучающихся</w:t>
      </w:r>
      <w:proofErr w:type="gramEnd"/>
      <w:r w:rsidRPr="0049763E">
        <w:rPr>
          <w:b/>
          <w:sz w:val="20"/>
          <w:szCs w:val="20"/>
        </w:rPr>
        <w:t>, оканчивающих начальную школу.</w:t>
      </w:r>
    </w:p>
    <w:p w:rsidR="00DC3DC2" w:rsidRPr="0049763E" w:rsidRDefault="00DC3DC2" w:rsidP="00DC3DC2">
      <w:pPr>
        <w:rPr>
          <w:sz w:val="20"/>
          <w:szCs w:val="20"/>
        </w:rPr>
      </w:pPr>
      <w:r w:rsidRPr="0049763E">
        <w:rPr>
          <w:sz w:val="20"/>
          <w:szCs w:val="20"/>
        </w:rPr>
        <w:t>В результате изучения литературного чтения ученик должен</w:t>
      </w:r>
    </w:p>
    <w:p w:rsidR="00DC3DC2" w:rsidRPr="0049763E" w:rsidRDefault="00DC3DC2" w:rsidP="00DC3DC2">
      <w:pPr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t>знать/понимать: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названия, основное содержание изученных литературных произведений, их авторов;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lastRenderedPageBreak/>
        <w:t>уметь: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читать осознанно текст художественного произведения «про себя» (без учета скорости);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определять тему и главную мысль произведения;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пересказывать текст (объем не более 1,5 с.);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делить текст на смысловые части, составлять его простой план;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составлять небольшое монологическое высказывание с опорой на авторский текст, оценивать события, героев произведения;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читать стихотворные произведения наизусть (по выбору);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создавать небольшой устный текст на заданную тему;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приводить примеры произведений фольклора (пословицы, загадки, сказки);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различать жанры художественной литературы (сказка, рассказ, басня), различать сказки народные и литературные;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приводить примеры художественных произведений разной тематики по изученному материалу;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различать элементы книги (обложка, оглавление, титульный лист, иллюстрация, аннотация);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9763E">
        <w:rPr>
          <w:sz w:val="20"/>
          <w:szCs w:val="20"/>
        </w:rPr>
        <w:t>для</w:t>
      </w:r>
      <w:proofErr w:type="gramEnd"/>
      <w:r w:rsidRPr="0049763E">
        <w:rPr>
          <w:sz w:val="20"/>
          <w:szCs w:val="20"/>
        </w:rPr>
        <w:t>: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самостоятельного чтения книг;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высказывания оценочных суждений о прочитанном произведении (герое, событии);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самостоятельного выбора и определения содержания книги по ее элементам;</w:t>
      </w:r>
    </w:p>
    <w:p w:rsidR="00DC3DC2" w:rsidRPr="0049763E" w:rsidRDefault="00DC3DC2" w:rsidP="00DC3DC2">
      <w:pPr>
        <w:numPr>
          <w:ilvl w:val="0"/>
          <w:numId w:val="4"/>
        </w:numPr>
        <w:tabs>
          <w:tab w:val="clear" w:pos="953"/>
        </w:tabs>
        <w:ind w:left="360"/>
        <w:rPr>
          <w:sz w:val="20"/>
          <w:szCs w:val="20"/>
        </w:rPr>
      </w:pPr>
      <w:r w:rsidRPr="0049763E">
        <w:rPr>
          <w:sz w:val="20"/>
          <w:szCs w:val="20"/>
        </w:rPr>
        <w:t>работы с разными источниками информации (словарями, справочниками, в том числе на электронных носителях).</w:t>
      </w:r>
    </w:p>
    <w:p w:rsidR="00DC3DC2" w:rsidRPr="0049763E" w:rsidRDefault="00DC3DC2" w:rsidP="00DC3DC2">
      <w:pPr>
        <w:rPr>
          <w:b/>
          <w:sz w:val="20"/>
          <w:szCs w:val="20"/>
        </w:rPr>
      </w:pPr>
    </w:p>
    <w:p w:rsidR="00DC3DC2" w:rsidRPr="0049763E" w:rsidRDefault="00DC3DC2" w:rsidP="00DC3DC2">
      <w:pPr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t>Формы контроля</w:t>
      </w:r>
    </w:p>
    <w:p w:rsidR="00DC3DC2" w:rsidRPr="0049763E" w:rsidRDefault="00DC3DC2" w:rsidP="00DC3DC2">
      <w:pPr>
        <w:numPr>
          <w:ilvl w:val="0"/>
          <w:numId w:val="3"/>
        </w:numPr>
        <w:tabs>
          <w:tab w:val="clear" w:pos="953"/>
          <w:tab w:val="num" w:pos="360"/>
        </w:tabs>
        <w:ind w:left="386" w:hanging="386"/>
        <w:rPr>
          <w:sz w:val="20"/>
          <w:szCs w:val="20"/>
        </w:rPr>
      </w:pPr>
      <w:r w:rsidRPr="0049763E">
        <w:rPr>
          <w:sz w:val="20"/>
          <w:szCs w:val="20"/>
        </w:rPr>
        <w:t xml:space="preserve">устный выборочный опрос учащихся с целью проверки усвоения или учебного мастерства; </w:t>
      </w:r>
    </w:p>
    <w:p w:rsidR="00DC3DC2" w:rsidRPr="0049763E" w:rsidRDefault="00DC3DC2" w:rsidP="00DC3DC2">
      <w:pPr>
        <w:numPr>
          <w:ilvl w:val="0"/>
          <w:numId w:val="3"/>
        </w:numPr>
        <w:tabs>
          <w:tab w:val="clear" w:pos="953"/>
          <w:tab w:val="num" w:pos="360"/>
        </w:tabs>
        <w:ind w:left="386" w:hanging="386"/>
        <w:rPr>
          <w:sz w:val="20"/>
          <w:szCs w:val="20"/>
        </w:rPr>
      </w:pPr>
      <w:r w:rsidRPr="0049763E">
        <w:rPr>
          <w:sz w:val="20"/>
          <w:szCs w:val="20"/>
        </w:rPr>
        <w:t>фронтальный опрос;</w:t>
      </w:r>
    </w:p>
    <w:p w:rsidR="00DC3DC2" w:rsidRPr="0049763E" w:rsidRDefault="00DC3DC2" w:rsidP="00DC3DC2">
      <w:pPr>
        <w:numPr>
          <w:ilvl w:val="0"/>
          <w:numId w:val="3"/>
        </w:numPr>
        <w:tabs>
          <w:tab w:val="clear" w:pos="953"/>
          <w:tab w:val="num" w:pos="360"/>
        </w:tabs>
        <w:ind w:left="386" w:hanging="386"/>
        <w:rPr>
          <w:sz w:val="20"/>
          <w:szCs w:val="20"/>
        </w:rPr>
      </w:pPr>
      <w:r w:rsidRPr="0049763E">
        <w:rPr>
          <w:sz w:val="20"/>
          <w:szCs w:val="20"/>
        </w:rPr>
        <w:t>письменная проверка знаний и умение учеников всего класса;</w:t>
      </w:r>
    </w:p>
    <w:p w:rsidR="00DC3DC2" w:rsidRPr="0049763E" w:rsidRDefault="00DC3DC2" w:rsidP="00DC3DC2">
      <w:pPr>
        <w:numPr>
          <w:ilvl w:val="0"/>
          <w:numId w:val="3"/>
        </w:numPr>
        <w:tabs>
          <w:tab w:val="clear" w:pos="953"/>
          <w:tab w:val="num" w:pos="360"/>
        </w:tabs>
        <w:ind w:left="386" w:hanging="386"/>
        <w:rPr>
          <w:sz w:val="20"/>
          <w:szCs w:val="20"/>
        </w:rPr>
      </w:pPr>
      <w:r w:rsidRPr="0049763E">
        <w:rPr>
          <w:sz w:val="20"/>
          <w:szCs w:val="20"/>
        </w:rPr>
        <w:t>тестирование</w:t>
      </w:r>
    </w:p>
    <w:p w:rsidR="00DC3DC2" w:rsidRDefault="00DC3DC2" w:rsidP="007F04C4">
      <w:pPr>
        <w:spacing w:before="100" w:beforeAutospacing="1" w:after="100" w:afterAutospacing="1"/>
        <w:jc w:val="center"/>
        <w:rPr>
          <w:b/>
          <w:sz w:val="20"/>
          <w:szCs w:val="20"/>
        </w:rPr>
      </w:pPr>
      <w:r w:rsidRPr="0049763E">
        <w:rPr>
          <w:b/>
          <w:sz w:val="20"/>
          <w:szCs w:val="20"/>
        </w:rPr>
        <w:t>КАЛЕНДАРНО-ТЕМАТИЧЕСКОЕ ПЛАНИРОВАНИЕ</w:t>
      </w:r>
    </w:p>
    <w:tbl>
      <w:tblPr>
        <w:tblW w:w="509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702"/>
        <w:gridCol w:w="2267"/>
        <w:gridCol w:w="2268"/>
        <w:gridCol w:w="7"/>
        <w:gridCol w:w="165"/>
        <w:gridCol w:w="1667"/>
        <w:gridCol w:w="7"/>
        <w:gridCol w:w="9"/>
        <w:gridCol w:w="137"/>
        <w:gridCol w:w="11"/>
        <w:gridCol w:w="33"/>
        <w:gridCol w:w="65"/>
        <w:gridCol w:w="159"/>
        <w:gridCol w:w="2278"/>
        <w:gridCol w:w="24"/>
        <w:gridCol w:w="13"/>
        <w:gridCol w:w="122"/>
        <w:gridCol w:w="236"/>
      </w:tblGrid>
      <w:tr w:rsidR="00B86CD4" w:rsidRPr="00B86CD4" w:rsidTr="007B0E46">
        <w:trPr>
          <w:gridAfter w:val="2"/>
          <w:wAfter w:w="164" w:type="pct"/>
        </w:trPr>
        <w:tc>
          <w:tcPr>
            <w:tcW w:w="327" w:type="pct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№</w:t>
            </w:r>
            <w:proofErr w:type="gramStart"/>
            <w:r w:rsidRPr="00B86CD4">
              <w:rPr>
                <w:sz w:val="20"/>
                <w:szCs w:val="20"/>
              </w:rPr>
              <w:t>п</w:t>
            </w:r>
            <w:proofErr w:type="gramEnd"/>
            <w:r w:rsidRPr="00B86CD4">
              <w:rPr>
                <w:sz w:val="20"/>
                <w:szCs w:val="20"/>
              </w:rPr>
              <w:t>/п</w:t>
            </w:r>
          </w:p>
        </w:tc>
        <w:tc>
          <w:tcPr>
            <w:tcW w:w="323" w:type="pct"/>
            <w:vAlign w:val="center"/>
          </w:tcPr>
          <w:p w:rsidR="00B86CD4" w:rsidRPr="00B86CD4" w:rsidRDefault="00B86CD4" w:rsidP="00B86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  <w:r w:rsidRPr="00B86CD4">
              <w:rPr>
                <w:sz w:val="20"/>
                <w:szCs w:val="20"/>
              </w:rPr>
              <w:t>та</w:t>
            </w:r>
          </w:p>
        </w:tc>
        <w:tc>
          <w:tcPr>
            <w:tcW w:w="1042" w:type="pct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Тема урока</w:t>
            </w:r>
          </w:p>
        </w:tc>
        <w:tc>
          <w:tcPr>
            <w:tcW w:w="1045" w:type="pct"/>
            <w:gridSpan w:val="2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1035" w:type="pct"/>
            <w:gridSpan w:val="9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Планируемые предметные результаты освоения материала</w:t>
            </w:r>
          </w:p>
        </w:tc>
        <w:tc>
          <w:tcPr>
            <w:tcW w:w="1064" w:type="pct"/>
            <w:gridSpan w:val="3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Универсальные учебные действия</w:t>
            </w:r>
          </w:p>
        </w:tc>
      </w:tr>
      <w:tr w:rsidR="00B86CD4" w:rsidRPr="00B86CD4" w:rsidTr="007B0E46">
        <w:trPr>
          <w:gridAfter w:val="2"/>
          <w:wAfter w:w="164" w:type="pct"/>
          <w:trHeight w:val="284"/>
        </w:trPr>
        <w:tc>
          <w:tcPr>
            <w:tcW w:w="4836" w:type="pct"/>
            <w:gridSpan w:val="17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Летописи, былины, жития (8 часов)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>. «Самые интересные книги прочитанные летом»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Летописи.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«И повесил Олег щит свой на вратах Царь</w:t>
            </w:r>
            <w:r>
              <w:rPr>
                <w:sz w:val="20"/>
                <w:szCs w:val="20"/>
              </w:rPr>
              <w:t xml:space="preserve"> - </w:t>
            </w:r>
            <w:r w:rsidRPr="00B86CD4">
              <w:rPr>
                <w:sz w:val="20"/>
                <w:szCs w:val="20"/>
              </w:rPr>
              <w:t>града».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на уроке.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отрывки из древнерусской летописи.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Находить в тексте летописи данные о различных исторических фактах </w:t>
            </w:r>
          </w:p>
        </w:tc>
        <w:tc>
          <w:tcPr>
            <w:tcW w:w="1035" w:type="pct"/>
            <w:gridSpan w:val="9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Понимать </w:t>
            </w:r>
            <w:r w:rsidRPr="00B86CD4">
              <w:rPr>
                <w:sz w:val="20"/>
                <w:szCs w:val="20"/>
              </w:rPr>
              <w:t xml:space="preserve">значение слова «летопись».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Оценивать </w:t>
            </w:r>
            <w:r w:rsidRPr="00B86CD4">
              <w:rPr>
                <w:sz w:val="20"/>
                <w:szCs w:val="20"/>
              </w:rPr>
              <w:t>свои знания и достижения.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Правильно, осознанно </w:t>
            </w:r>
            <w:r w:rsidRPr="00B86CD4">
              <w:rPr>
                <w:i/>
                <w:sz w:val="20"/>
                <w:szCs w:val="20"/>
              </w:rPr>
              <w:t xml:space="preserve">читать </w:t>
            </w:r>
            <w:r w:rsidRPr="00B86CD4">
              <w:rPr>
                <w:sz w:val="20"/>
                <w:szCs w:val="20"/>
              </w:rPr>
              <w:t xml:space="preserve">летописи, </w:t>
            </w: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глубину содержания произведения, отвечать на вопросы </w:t>
            </w:r>
          </w:p>
        </w:tc>
        <w:tc>
          <w:tcPr>
            <w:tcW w:w="1064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«И вспомнил Олег коня своего»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Сравнительный анализ летописи и стихотворения А. С. Пушкина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отрывки из древнерусской летописи.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текс летописи с художественным текстом </w:t>
            </w: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>, что события летописи – основные события Древней Руси.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Сравнивать</w:t>
            </w:r>
            <w:r w:rsidRPr="00B86CD4">
              <w:rPr>
                <w:sz w:val="20"/>
                <w:szCs w:val="20"/>
              </w:rPr>
              <w:t xml:space="preserve"> текст летописи с текстом произведения </w:t>
            </w:r>
            <w:proofErr w:type="spellStart"/>
            <w:r w:rsidRPr="00B86CD4">
              <w:rPr>
                <w:sz w:val="20"/>
                <w:szCs w:val="20"/>
              </w:rPr>
              <w:t>А.С.Пушкина</w:t>
            </w:r>
            <w:proofErr w:type="spellEnd"/>
            <w:r w:rsidRPr="00B86CD4">
              <w:rPr>
                <w:sz w:val="20"/>
                <w:szCs w:val="20"/>
              </w:rPr>
              <w:t xml:space="preserve"> «Песнь о вещем Олеге» 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Договариваться</w:t>
            </w:r>
            <w:r w:rsidRPr="00B86CD4">
              <w:rPr>
                <w:sz w:val="20"/>
                <w:szCs w:val="20"/>
              </w:rPr>
              <w:t xml:space="preserve"> друг с другом; принимать позицию собеседника, </w:t>
            </w:r>
            <w:r w:rsidRPr="00B86CD4">
              <w:rPr>
                <w:i/>
                <w:sz w:val="20"/>
                <w:szCs w:val="20"/>
              </w:rPr>
              <w:t>проявлять</w:t>
            </w:r>
            <w:r w:rsidRPr="00B86CD4">
              <w:rPr>
                <w:sz w:val="20"/>
                <w:szCs w:val="20"/>
              </w:rPr>
              <w:t xml:space="preserve"> уважение к </w:t>
            </w:r>
            <w:r w:rsidRPr="00B86CD4">
              <w:rPr>
                <w:sz w:val="20"/>
                <w:szCs w:val="20"/>
              </w:rPr>
              <w:lastRenderedPageBreak/>
              <w:t xml:space="preserve">чужому мнению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Былина – жанр устного народного творчества. «Иль</w:t>
            </w:r>
            <w:r w:rsidRPr="00B86CD4">
              <w:rPr>
                <w:sz w:val="20"/>
                <w:szCs w:val="20"/>
              </w:rPr>
              <w:softHyphen/>
              <w:t xml:space="preserve">ины три </w:t>
            </w:r>
            <w:proofErr w:type="spellStart"/>
            <w:r w:rsidRPr="00B86CD4">
              <w:rPr>
                <w:sz w:val="20"/>
                <w:szCs w:val="20"/>
              </w:rPr>
              <w:t>поездочки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отрывки из древнерусской былины.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героя былины и характеризовать его с опорой на текст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 или с помощью учителя </w:t>
            </w:r>
            <w:r w:rsidRPr="00B86CD4">
              <w:rPr>
                <w:i/>
                <w:sz w:val="20"/>
                <w:szCs w:val="20"/>
              </w:rPr>
              <w:t>давать</w:t>
            </w:r>
            <w:r w:rsidRPr="00B86CD4">
              <w:rPr>
                <w:sz w:val="20"/>
                <w:szCs w:val="20"/>
              </w:rPr>
              <w:t xml:space="preserve"> простейшую характеристику основным действующим лицам произведения 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«Иль</w:t>
            </w:r>
            <w:r w:rsidRPr="00B86CD4">
              <w:rPr>
                <w:sz w:val="20"/>
                <w:szCs w:val="20"/>
              </w:rPr>
              <w:softHyphen/>
              <w:t xml:space="preserve">ины три </w:t>
            </w:r>
            <w:proofErr w:type="spellStart"/>
            <w:r w:rsidRPr="00B86CD4">
              <w:rPr>
                <w:sz w:val="20"/>
                <w:szCs w:val="20"/>
              </w:rPr>
              <w:t>поездочки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Сравнивать поэтический и прозаический текст былины.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Выделять</w:t>
            </w:r>
            <w:r w:rsidRPr="00B86CD4">
              <w:rPr>
                <w:sz w:val="20"/>
                <w:szCs w:val="20"/>
              </w:rPr>
              <w:t xml:space="preserve"> языковые средств выразительно</w:t>
            </w:r>
            <w:r w:rsidRPr="00B86CD4">
              <w:rPr>
                <w:sz w:val="20"/>
                <w:szCs w:val="20"/>
              </w:rPr>
              <w:softHyphen/>
              <w:t xml:space="preserve">сти.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Участвовать</w:t>
            </w:r>
            <w:r w:rsidRPr="00B86CD4">
              <w:rPr>
                <w:sz w:val="20"/>
                <w:szCs w:val="20"/>
              </w:rPr>
              <w:t xml:space="preserve"> в диалоге при обсуждении прослушанного (прочи</w:t>
            </w:r>
            <w:r w:rsidRPr="00B86CD4">
              <w:rPr>
                <w:sz w:val="20"/>
                <w:szCs w:val="20"/>
              </w:rPr>
              <w:softHyphen/>
              <w:t xml:space="preserve">танного)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Ставить</w:t>
            </w:r>
            <w:r w:rsidRPr="00B86CD4">
              <w:rPr>
                <w:sz w:val="20"/>
                <w:szCs w:val="20"/>
              </w:rPr>
              <w:t xml:space="preserve">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своё и авторское отношения к событиям и персонажам.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Анализ объектов с выделением существенных и несущественных признаков.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«Житие Сергия Радонежского» - памятник древне</w:t>
            </w:r>
            <w:r w:rsidRPr="00B86CD4">
              <w:rPr>
                <w:sz w:val="20"/>
                <w:szCs w:val="20"/>
              </w:rPr>
              <w:softHyphen/>
              <w:t>русской литера</w:t>
            </w:r>
            <w:r w:rsidRPr="00B86CD4">
              <w:rPr>
                <w:sz w:val="20"/>
                <w:szCs w:val="20"/>
              </w:rPr>
              <w:softHyphen/>
              <w:t xml:space="preserve">туры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отрывки из жития о Сергии Радонежском.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Находить информацию об интересных фактах из жизни святого человека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ценность и значимость литературы для сохранения русской культуры.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Анализировать </w:t>
            </w:r>
            <w:r w:rsidRPr="00B86CD4">
              <w:rPr>
                <w:sz w:val="20"/>
                <w:szCs w:val="20"/>
              </w:rPr>
              <w:t xml:space="preserve">язык произведения, </w:t>
            </w:r>
            <w:r w:rsidRPr="00B86CD4">
              <w:rPr>
                <w:i/>
                <w:sz w:val="20"/>
                <w:szCs w:val="20"/>
              </w:rPr>
              <w:t>оценивать</w:t>
            </w:r>
            <w:r w:rsidRPr="00B86CD4">
              <w:rPr>
                <w:sz w:val="20"/>
                <w:szCs w:val="20"/>
              </w:rPr>
              <w:t xml:space="preserve"> мотивы поведения героев, </w:t>
            </w:r>
            <w:r w:rsidRPr="00B86CD4">
              <w:rPr>
                <w:i/>
                <w:sz w:val="20"/>
                <w:szCs w:val="20"/>
              </w:rPr>
              <w:t>пересказывать</w:t>
            </w:r>
            <w:r w:rsidRPr="00B86CD4">
              <w:rPr>
                <w:sz w:val="20"/>
                <w:szCs w:val="20"/>
              </w:rPr>
              <w:t xml:space="preserve"> доступный по объему текст, </w:t>
            </w:r>
            <w:r w:rsidRPr="00B86CD4">
              <w:rPr>
                <w:i/>
                <w:sz w:val="20"/>
                <w:szCs w:val="20"/>
              </w:rPr>
              <w:t xml:space="preserve">делить </w:t>
            </w:r>
            <w:r w:rsidRPr="00B86CD4">
              <w:rPr>
                <w:sz w:val="20"/>
                <w:szCs w:val="20"/>
              </w:rPr>
              <w:t xml:space="preserve">текст на смысловые части, </w:t>
            </w: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его про</w:t>
            </w:r>
            <w:r w:rsidRPr="00B86CD4">
              <w:rPr>
                <w:sz w:val="20"/>
                <w:szCs w:val="20"/>
              </w:rPr>
              <w:softHyphen/>
              <w:t xml:space="preserve">стой план 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Cs/>
                <w:sz w:val="20"/>
                <w:szCs w:val="20"/>
              </w:rPr>
              <w:t>П</w:t>
            </w:r>
            <w:r w:rsidRPr="00B86CD4">
              <w:rPr>
                <w:sz w:val="20"/>
                <w:szCs w:val="20"/>
              </w:rPr>
              <w:t xml:space="preserve">оиск и выделение необходимой информации, моделирование — преобразование объекта из чувственной формы в модель, где выделены существенные характеристики объекта, построение логической цепочки рассуждений, анализ истинности утверждений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«Житие Сергия Радонежского».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Рассказывать об известном историческом событии на основе опорных слов и других источников информации.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Описывать скульптурный памятник известному </w:t>
            </w:r>
            <w:r w:rsidRPr="00B86CD4">
              <w:rPr>
                <w:sz w:val="20"/>
                <w:szCs w:val="20"/>
              </w:rPr>
              <w:lastRenderedPageBreak/>
              <w:t>человеку.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оценивать свои достижения </w:t>
            </w: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 xml:space="preserve">Воспроизводить </w:t>
            </w:r>
            <w:r w:rsidRPr="00B86CD4">
              <w:rPr>
                <w:sz w:val="20"/>
                <w:szCs w:val="20"/>
              </w:rPr>
              <w:t xml:space="preserve">содержание текста с элементами описания вида героя, особенностью речи, </w:t>
            </w:r>
            <w:r w:rsidRPr="00B86CD4">
              <w:rPr>
                <w:i/>
                <w:sz w:val="20"/>
                <w:szCs w:val="20"/>
              </w:rPr>
              <w:t xml:space="preserve">выявлять </w:t>
            </w:r>
            <w:r w:rsidRPr="00B86CD4">
              <w:rPr>
                <w:sz w:val="20"/>
                <w:szCs w:val="20"/>
              </w:rPr>
              <w:t xml:space="preserve">мотивы поведения 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Смысловое чтение как осмысление цели чтения, извлечение необходимой информации из прослушанных текстов.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Проект: «Создание календаря исторических событий»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проектной деятельности.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летопись современных важных событий (с помощью учителя)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Создавать</w:t>
            </w:r>
            <w:r w:rsidRPr="00B86CD4">
              <w:rPr>
                <w:sz w:val="20"/>
                <w:szCs w:val="20"/>
              </w:rPr>
              <w:t xml:space="preserve"> календарь исторических событий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86CD4" w:rsidRPr="00B86CD4" w:rsidTr="007B0E46">
        <w:trPr>
          <w:gridAfter w:val="2"/>
          <w:wAfter w:w="164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«Летописи. Былины. Жития».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Проверочная работа №1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Составлять рассказ по репродукции картин известных художников.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Различать</w:t>
            </w:r>
            <w:r w:rsidRPr="00B86CD4">
              <w:rPr>
                <w:sz w:val="20"/>
                <w:szCs w:val="20"/>
              </w:rPr>
              <w:t xml:space="preserve"> жанры произведений.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осознанно вслух тексты художественных произведений целы</w:t>
            </w:r>
            <w:r w:rsidRPr="00B86CD4">
              <w:rPr>
                <w:sz w:val="20"/>
                <w:szCs w:val="20"/>
              </w:rPr>
              <w:softHyphen/>
              <w:t>ми словами, соблюдая орфоэпические нормы русского ли</w:t>
            </w:r>
            <w:r w:rsidRPr="00B86CD4">
              <w:rPr>
                <w:sz w:val="20"/>
                <w:szCs w:val="20"/>
              </w:rPr>
              <w:softHyphen/>
              <w:t xml:space="preserve">тературного языка; </w:t>
            </w: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выразительно художественный текст; </w:t>
            </w:r>
            <w:r w:rsidRPr="00B86CD4">
              <w:rPr>
                <w:i/>
                <w:sz w:val="20"/>
                <w:szCs w:val="20"/>
              </w:rPr>
              <w:t xml:space="preserve">приводить </w:t>
            </w:r>
            <w:r w:rsidRPr="00B86CD4">
              <w:rPr>
                <w:sz w:val="20"/>
                <w:szCs w:val="20"/>
              </w:rPr>
              <w:t>примеры фольклор</w:t>
            </w:r>
            <w:r w:rsidRPr="00B86CD4">
              <w:rPr>
                <w:sz w:val="20"/>
                <w:szCs w:val="20"/>
              </w:rPr>
              <w:softHyphen/>
              <w:t xml:space="preserve">ных произведений; </w:t>
            </w: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</w:t>
            </w:r>
          </w:p>
        </w:tc>
        <w:tc>
          <w:tcPr>
            <w:tcW w:w="1167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2"/>
          <w:wAfter w:w="164" w:type="pct"/>
          <w:trHeight w:val="284"/>
        </w:trPr>
        <w:tc>
          <w:tcPr>
            <w:tcW w:w="4836" w:type="pct"/>
            <w:gridSpan w:val="17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Чудесный мир классики </w:t>
            </w:r>
            <w:proofErr w:type="gramStart"/>
            <w:r w:rsidRPr="00B86CD4">
              <w:rPr>
                <w:sz w:val="20"/>
                <w:szCs w:val="20"/>
              </w:rPr>
              <w:t xml:space="preserve">( </w:t>
            </w:r>
            <w:proofErr w:type="gramEnd"/>
            <w:r w:rsidRPr="00B86CD4">
              <w:rPr>
                <w:sz w:val="20"/>
                <w:szCs w:val="20"/>
              </w:rPr>
              <w:t>18 часов)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П.П. Ершов.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Подготовка сообщения о П.П. Ершове</w:t>
            </w:r>
            <w:proofErr w:type="gramStart"/>
            <w:r w:rsidRPr="00B86CD4">
              <w:rPr>
                <w:sz w:val="20"/>
                <w:szCs w:val="20"/>
              </w:rPr>
              <w:t xml:space="preserve"> .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  <w:proofErr w:type="spellStart"/>
            <w:r w:rsidRPr="00B86CD4">
              <w:rPr>
                <w:sz w:val="20"/>
                <w:szCs w:val="20"/>
              </w:rPr>
              <w:t>П.П.Ершов</w:t>
            </w:r>
            <w:proofErr w:type="spellEnd"/>
            <w:r w:rsidRPr="00B86CD4">
              <w:rPr>
                <w:sz w:val="20"/>
                <w:szCs w:val="20"/>
              </w:rPr>
              <w:t xml:space="preserve"> «Конёк-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Горбунок»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на уроке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жизни и творчестве П. Ершова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П.П. Ершов «Конёк-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Горбунок»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Характеризовать героев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Иллюстрировать сказку и объяснять роль иллюстрации в понимании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диалоге при обсуждении прослушанного (про</w:t>
            </w:r>
            <w:r w:rsidRPr="00B86CD4">
              <w:rPr>
                <w:sz w:val="20"/>
                <w:szCs w:val="20"/>
              </w:rPr>
              <w:softHyphen/>
            </w:r>
            <w:r w:rsidRPr="00B86CD4">
              <w:rPr>
                <w:sz w:val="20"/>
                <w:szCs w:val="20"/>
              </w:rPr>
              <w:lastRenderedPageBreak/>
              <w:t>читанного) произведе</w:t>
            </w:r>
            <w:r w:rsidRPr="00B86CD4">
              <w:rPr>
                <w:sz w:val="20"/>
                <w:szCs w:val="20"/>
              </w:rPr>
              <w:softHyphen/>
              <w:t xml:space="preserve">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Ставить вопросы по содержа</w:t>
            </w:r>
            <w:r w:rsidRPr="00B86CD4">
              <w:rPr>
                <w:sz w:val="20"/>
                <w:szCs w:val="20"/>
              </w:rPr>
              <w:softHyphen/>
              <w:t>нию прочитанного текста, отвечать на них.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Наблюдать</w:t>
            </w:r>
            <w:r w:rsidRPr="00B86CD4">
              <w:rPr>
                <w:sz w:val="20"/>
                <w:szCs w:val="20"/>
              </w:rPr>
              <w:t xml:space="preserve"> над изобразительностью и выразительностью слова.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небольшое монологическое высказыва</w:t>
            </w:r>
            <w:r w:rsidRPr="00B86CD4">
              <w:rPr>
                <w:sz w:val="20"/>
                <w:szCs w:val="20"/>
              </w:rPr>
              <w:softHyphen/>
              <w:t>ние с опорой на ав</w:t>
            </w:r>
            <w:r w:rsidRPr="00B86CD4">
              <w:rPr>
                <w:sz w:val="20"/>
                <w:szCs w:val="20"/>
              </w:rPr>
              <w:softHyphen/>
              <w:t>торский текст.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Сравнивать</w:t>
            </w:r>
            <w:r w:rsidRPr="00B86CD4">
              <w:rPr>
                <w:sz w:val="20"/>
                <w:szCs w:val="20"/>
              </w:rPr>
              <w:t xml:space="preserve"> народную и литературную сказки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П.П. Ершов «Конёк-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Горбунок»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Характеризовать поступки героев. Читать бегло, выразительно.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Делить текст на части, озаглавливать каждую часть.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Пересказывать большие по объёму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Выражать своё отношение к мыслям автора, его советам и героям произведений.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Сравнивать начало и конец сказки.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самостоятельно план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Оце</w:t>
            </w:r>
            <w:r w:rsidRPr="00B86CD4">
              <w:rPr>
                <w:i/>
                <w:sz w:val="20"/>
                <w:szCs w:val="20"/>
              </w:rPr>
              <w:softHyphen/>
              <w:t>нивать</w:t>
            </w:r>
            <w:r w:rsidRPr="00B86CD4">
              <w:rPr>
                <w:sz w:val="20"/>
                <w:szCs w:val="20"/>
              </w:rPr>
              <w:t xml:space="preserve"> события, ге</w:t>
            </w:r>
            <w:r w:rsidRPr="00B86CD4">
              <w:rPr>
                <w:sz w:val="20"/>
                <w:szCs w:val="20"/>
              </w:rPr>
              <w:softHyphen/>
              <w:t xml:space="preserve">роев произведения, отвечать на вопросы по тексту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Подготовка сообщения о А.С. Пушкине. </w:t>
            </w:r>
            <w:proofErr w:type="spellStart"/>
            <w:r w:rsidRPr="00B86CD4">
              <w:rPr>
                <w:sz w:val="20"/>
                <w:szCs w:val="20"/>
              </w:rPr>
              <w:t>А.С.Пушкин</w:t>
            </w:r>
            <w:proofErr w:type="spellEnd"/>
            <w:r w:rsidRPr="00B86CD4">
              <w:rPr>
                <w:sz w:val="20"/>
                <w:szCs w:val="20"/>
              </w:rPr>
              <w:t xml:space="preserve"> «Няне», «Туча», «Унылая пора!»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gramStart"/>
            <w:r w:rsidRPr="00B86CD4">
              <w:rPr>
                <w:sz w:val="20"/>
                <w:szCs w:val="20"/>
              </w:rPr>
              <w:t>Рассказывать о А.С. Пушкине Наблюдать</w:t>
            </w:r>
            <w:proofErr w:type="gramEnd"/>
            <w:r w:rsidRPr="00B86CD4">
              <w:rPr>
                <w:sz w:val="20"/>
                <w:szCs w:val="20"/>
              </w:rPr>
              <w:t xml:space="preserve"> за выразительностью литературного языка.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выразительно, использовать интонации, соответствующие смыслу текста.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связь произведений литературы с другими видами искусств.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Рассказывать </w:t>
            </w:r>
            <w:r w:rsidRPr="00B86CD4">
              <w:rPr>
                <w:sz w:val="20"/>
                <w:szCs w:val="20"/>
              </w:rPr>
              <w:t xml:space="preserve">о жизни и творчестве А.С. Пушкина </w:t>
            </w: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стихотворные произведения наизусть (по выбору), определять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средства выразительности.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произведения словесного и изобразительного искусства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А.С. Пушкин. </w:t>
            </w:r>
            <w:r w:rsidRPr="00B86CD4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Характеризовать героев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Воспринимать и понимать их эмоционально-нравственные пе</w:t>
            </w:r>
            <w:r w:rsidRPr="00B86CD4">
              <w:rPr>
                <w:sz w:val="20"/>
                <w:szCs w:val="20"/>
              </w:rPr>
              <w:softHyphen/>
            </w:r>
            <w:r w:rsidRPr="00B86CD4">
              <w:rPr>
                <w:sz w:val="20"/>
                <w:szCs w:val="20"/>
              </w:rPr>
              <w:lastRenderedPageBreak/>
              <w:t>реживания.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Знать</w:t>
            </w:r>
            <w:r w:rsidRPr="00B86CD4">
              <w:rPr>
                <w:sz w:val="20"/>
                <w:szCs w:val="20"/>
              </w:rPr>
              <w:t xml:space="preserve"> название и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основное содержание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изученного </w:t>
            </w:r>
            <w:r w:rsidRPr="00B86CD4">
              <w:rPr>
                <w:sz w:val="20"/>
                <w:szCs w:val="20"/>
              </w:rPr>
              <w:lastRenderedPageBreak/>
              <w:t>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Характеризовать</w:t>
            </w:r>
            <w:r w:rsidRPr="00B86CD4">
              <w:rPr>
                <w:sz w:val="20"/>
                <w:szCs w:val="20"/>
              </w:rPr>
              <w:t xml:space="preserve"> героев сказки, выражать своё отношение к ним.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поведение героев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</w:t>
            </w:r>
            <w:r w:rsidRPr="00B86CD4">
              <w:rPr>
                <w:sz w:val="20"/>
                <w:szCs w:val="20"/>
              </w:rPr>
              <w:lastRenderedPageBreak/>
              <w:t xml:space="preserve">сотрудничество в поиске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А.С. Пушкин. </w:t>
            </w:r>
            <w:r w:rsidRPr="00B86CD4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диалоге при обсуждении прослушанного (прочитанного)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Ставить вопросы по содержанию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 xml:space="preserve">, отвечать на них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Делить</w:t>
            </w:r>
            <w:r w:rsidRPr="00B86CD4">
              <w:rPr>
                <w:sz w:val="20"/>
                <w:szCs w:val="20"/>
              </w:rPr>
              <w:t xml:space="preserve"> текст на составные части, составлять его простой план, </w:t>
            </w:r>
            <w:r w:rsidRPr="00B86CD4">
              <w:rPr>
                <w:i/>
                <w:sz w:val="20"/>
                <w:szCs w:val="20"/>
              </w:rPr>
              <w:t xml:space="preserve">читать </w:t>
            </w:r>
            <w:r w:rsidRPr="00B86CD4">
              <w:rPr>
                <w:sz w:val="20"/>
                <w:szCs w:val="20"/>
              </w:rPr>
              <w:t>осознанно вслух тексты художественных произведений целы</w:t>
            </w:r>
            <w:r w:rsidRPr="00B86CD4">
              <w:rPr>
                <w:sz w:val="20"/>
                <w:szCs w:val="20"/>
              </w:rPr>
              <w:softHyphen/>
              <w:t>ми словами, соблю</w:t>
            </w:r>
            <w:r w:rsidRPr="00B86CD4">
              <w:rPr>
                <w:sz w:val="20"/>
                <w:szCs w:val="20"/>
              </w:rPr>
              <w:softHyphen/>
              <w:t>дая орфоэпические нормы русского ли</w:t>
            </w:r>
            <w:r w:rsidRPr="00B86CD4">
              <w:rPr>
                <w:sz w:val="20"/>
                <w:szCs w:val="20"/>
              </w:rPr>
              <w:softHyphen/>
              <w:t>тературного языка.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понятие «литературная сказка»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А.С. Пушкин. </w:t>
            </w:r>
            <w:r w:rsidRPr="00B86CD4">
              <w:rPr>
                <w:sz w:val="20"/>
                <w:szCs w:val="20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тему, главную мысль.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Описывать события, последовательность сказки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сказки А.С. Пушкина.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Различать</w:t>
            </w:r>
            <w:r w:rsidRPr="00B86CD4">
              <w:rPr>
                <w:sz w:val="20"/>
                <w:szCs w:val="20"/>
              </w:rPr>
              <w:t xml:space="preserve"> сказки народные и литературные.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 xml:space="preserve">. Урок-КВН по сказкам А.С. Пушкина.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Различать эмоциональное состояние человека в различных ситуациях.</w:t>
            </w:r>
            <w:r w:rsidRPr="00B86CD4">
              <w:rPr>
                <w:sz w:val="20"/>
                <w:szCs w:val="20"/>
              </w:rPr>
              <w:br/>
              <w:t>Устанавливать взаимосвязи смысловых частей текста.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Выражать своё отношение к мыслям автора, его советам и героям произведений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Наблюдать</w:t>
            </w:r>
            <w:r w:rsidRPr="00B86CD4">
              <w:rPr>
                <w:sz w:val="20"/>
                <w:szCs w:val="20"/>
              </w:rPr>
              <w:t xml:space="preserve"> над изобразительностью и выразительностью слова, привитие нравственно – эстетической оценки описываемого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М.Ю. Лермонтов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Подготовка сообщения о М.Ю. Лермонтове. М.Ю. Лермонтов </w:t>
            </w:r>
            <w:r w:rsidRPr="00B86CD4">
              <w:rPr>
                <w:sz w:val="20"/>
                <w:szCs w:val="20"/>
              </w:rPr>
              <w:lastRenderedPageBreak/>
              <w:t xml:space="preserve">«Дары Терека»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Рассказывать о М.Ю. Лермонтове. 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выразительностью </w:t>
            </w:r>
            <w:r w:rsidRPr="00B86CD4">
              <w:rPr>
                <w:sz w:val="20"/>
                <w:szCs w:val="20"/>
              </w:rPr>
              <w:lastRenderedPageBreak/>
              <w:t>литературного языка.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Воспринимать и понимать эмоционально-нравственные переживания героя.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Рассказывать о жизни и творчестве М.Ю. Лермонтова. </w:t>
            </w:r>
            <w:r w:rsidRPr="00B86CD4">
              <w:rPr>
                <w:i/>
                <w:sz w:val="20"/>
                <w:szCs w:val="20"/>
              </w:rPr>
              <w:t xml:space="preserve">Называть </w:t>
            </w:r>
            <w:r w:rsidRPr="00B86CD4">
              <w:rPr>
                <w:sz w:val="20"/>
                <w:szCs w:val="20"/>
              </w:rPr>
              <w:t xml:space="preserve">изученные </w:t>
            </w:r>
            <w:r w:rsidRPr="00B86CD4">
              <w:rPr>
                <w:sz w:val="20"/>
                <w:szCs w:val="20"/>
              </w:rPr>
              <w:lastRenderedPageBreak/>
              <w:t>произведения М.Ю. Лермонтова.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Различать</w:t>
            </w:r>
            <w:r w:rsidRPr="00B86CD4">
              <w:rPr>
                <w:sz w:val="20"/>
                <w:szCs w:val="20"/>
              </w:rPr>
              <w:t xml:space="preserve"> жанры произведений.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прием изображения действительности в стихотворении «олицетворение» 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Инициативное сотрудничество в поиске и сборе информации. Умение с достаточной полнотой и точностью </w:t>
            </w:r>
            <w:r w:rsidRPr="00B86CD4">
              <w:rPr>
                <w:sz w:val="20"/>
                <w:szCs w:val="20"/>
              </w:rPr>
              <w:lastRenderedPageBreak/>
              <w:t xml:space="preserve">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М.Ю. Лермонтов «</w:t>
            </w:r>
            <w:proofErr w:type="spellStart"/>
            <w:r w:rsidRPr="00B86CD4">
              <w:rPr>
                <w:sz w:val="20"/>
                <w:szCs w:val="20"/>
              </w:rPr>
              <w:t>Ашик-Кериб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за выразительностью литературного языка.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по ролям.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основное содержание произведения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небольшое монологическое высказывание с опорой на авторский текст;</w:t>
            </w:r>
            <w:r w:rsidRPr="00B86CD4">
              <w:rPr>
                <w:i/>
                <w:sz w:val="20"/>
                <w:szCs w:val="20"/>
              </w:rPr>
              <w:t xml:space="preserve"> оце</w:t>
            </w:r>
            <w:r w:rsidRPr="00B86CD4">
              <w:rPr>
                <w:i/>
                <w:sz w:val="20"/>
                <w:szCs w:val="20"/>
              </w:rPr>
              <w:softHyphen/>
              <w:t>нивать</w:t>
            </w:r>
            <w:r w:rsidRPr="00B86CD4">
              <w:rPr>
                <w:sz w:val="20"/>
                <w:szCs w:val="20"/>
              </w:rPr>
              <w:t xml:space="preserve"> события, героев произведения; </w:t>
            </w:r>
            <w:r w:rsidRPr="00B86CD4">
              <w:rPr>
                <w:i/>
                <w:sz w:val="20"/>
                <w:szCs w:val="20"/>
              </w:rPr>
              <w:t xml:space="preserve">делить </w:t>
            </w:r>
            <w:r w:rsidRPr="00B86CD4">
              <w:rPr>
                <w:sz w:val="20"/>
                <w:szCs w:val="20"/>
              </w:rPr>
              <w:t xml:space="preserve">текст на составные части, </w:t>
            </w: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его простой план.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Иметь</w:t>
            </w:r>
            <w:r w:rsidRPr="00B86CD4">
              <w:rPr>
                <w:sz w:val="20"/>
                <w:szCs w:val="20"/>
              </w:rPr>
              <w:t xml:space="preserve"> представле</w:t>
            </w:r>
            <w:r w:rsidRPr="00B86CD4">
              <w:rPr>
                <w:sz w:val="20"/>
                <w:szCs w:val="20"/>
              </w:rPr>
              <w:softHyphen/>
              <w:t xml:space="preserve">ние о классической литературе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М.Ю. Лермонтов «</w:t>
            </w:r>
            <w:proofErr w:type="spellStart"/>
            <w:r w:rsidRPr="00B86CD4">
              <w:rPr>
                <w:sz w:val="20"/>
                <w:szCs w:val="20"/>
              </w:rPr>
              <w:t>Ашик-Кериб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Излагать устно текст по плану. Участвовать в диалоге при обсуждении прослушанного (прочитанного) произведения 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Характеризовать</w:t>
            </w:r>
            <w:r w:rsidRPr="00B86CD4">
              <w:rPr>
                <w:sz w:val="20"/>
                <w:szCs w:val="20"/>
              </w:rPr>
              <w:t xml:space="preserve"> поведение героев, </w:t>
            </w: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своё и авторское отношение к событиям и персонажам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  <w:r w:rsidRPr="00B86CD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М.Ю. Лермонтов «</w:t>
            </w:r>
            <w:proofErr w:type="spellStart"/>
            <w:r w:rsidRPr="00B86CD4">
              <w:rPr>
                <w:sz w:val="20"/>
                <w:szCs w:val="20"/>
              </w:rPr>
              <w:t>Ашик-Кериб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</w:t>
            </w:r>
            <w:r w:rsidRPr="00B86CD4">
              <w:rPr>
                <w:sz w:val="20"/>
                <w:szCs w:val="20"/>
              </w:rPr>
              <w:softHyphen/>
              <w:t>вить вопросы по со</w:t>
            </w:r>
            <w:r w:rsidRPr="00B86CD4">
              <w:rPr>
                <w:sz w:val="20"/>
                <w:szCs w:val="20"/>
              </w:rPr>
              <w:softHyphen/>
              <w:t xml:space="preserve">держанию </w:t>
            </w:r>
            <w:proofErr w:type="gramStart"/>
            <w:r w:rsidRPr="00B86CD4">
              <w:rPr>
                <w:sz w:val="20"/>
                <w:szCs w:val="20"/>
              </w:rPr>
              <w:t>прочитан</w:t>
            </w:r>
            <w:r w:rsidRPr="00B86CD4">
              <w:rPr>
                <w:sz w:val="20"/>
                <w:szCs w:val="20"/>
              </w:rPr>
              <w:softHyphen/>
              <w:t>ного</w:t>
            </w:r>
            <w:proofErr w:type="gramEnd"/>
            <w:r w:rsidRPr="00B86CD4">
              <w:rPr>
                <w:sz w:val="20"/>
                <w:szCs w:val="20"/>
              </w:rPr>
              <w:t xml:space="preserve">, отвечать на них. Анализировать поступки  героев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осоз</w:t>
            </w:r>
            <w:r w:rsidRPr="00B86CD4">
              <w:rPr>
                <w:sz w:val="20"/>
                <w:szCs w:val="20"/>
              </w:rPr>
              <w:softHyphen/>
              <w:t>нанно вслух тексты художественных произведений целы</w:t>
            </w:r>
            <w:r w:rsidRPr="00B86CD4">
              <w:rPr>
                <w:sz w:val="20"/>
                <w:szCs w:val="20"/>
              </w:rPr>
              <w:softHyphen/>
              <w:t>ми словами, соблюдая орфоэпические нормы русского ли</w:t>
            </w:r>
            <w:r w:rsidRPr="00B86CD4">
              <w:rPr>
                <w:sz w:val="20"/>
                <w:szCs w:val="20"/>
              </w:rPr>
              <w:softHyphen/>
              <w:t xml:space="preserve">тературного языка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>. Творчество Л.Н. Толстой. Л.Н. Толстой «Детство»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Л.Н. Толстом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Рассказывать</w:t>
            </w:r>
            <w:r w:rsidRPr="00B86CD4">
              <w:rPr>
                <w:sz w:val="20"/>
                <w:szCs w:val="20"/>
              </w:rPr>
              <w:t xml:space="preserve"> о жизни и творчестве Л.Н. Толстого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2"/>
          <w:wAfter w:w="164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Л.Н.Толстой</w:t>
            </w:r>
            <w:proofErr w:type="spellEnd"/>
            <w:r w:rsidRPr="00B86CD4">
              <w:rPr>
                <w:sz w:val="20"/>
                <w:szCs w:val="20"/>
              </w:rPr>
              <w:t xml:space="preserve"> «Как мужик камень убрал» </w:t>
            </w:r>
          </w:p>
        </w:tc>
        <w:tc>
          <w:tcPr>
            <w:tcW w:w="1045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тему, главную мысль.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Характеризовать события, устанавливать последовательность.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17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осознанно вслух текст художественного произведения целы</w:t>
            </w:r>
            <w:r w:rsidRPr="00B86CD4">
              <w:rPr>
                <w:sz w:val="20"/>
                <w:szCs w:val="20"/>
              </w:rPr>
              <w:softHyphen/>
              <w:t>ми словами, соблю</w:t>
            </w:r>
            <w:r w:rsidRPr="00B86CD4">
              <w:rPr>
                <w:sz w:val="20"/>
                <w:szCs w:val="20"/>
              </w:rPr>
              <w:softHyphen/>
              <w:t xml:space="preserve">дая орфоэпические нормы русского литературного языка. </w:t>
            </w:r>
            <w:r w:rsidRPr="00B86CD4">
              <w:rPr>
                <w:i/>
                <w:sz w:val="20"/>
                <w:szCs w:val="20"/>
              </w:rPr>
              <w:t>Делить</w:t>
            </w:r>
            <w:r w:rsidRPr="00B86CD4">
              <w:rPr>
                <w:sz w:val="20"/>
                <w:szCs w:val="20"/>
              </w:rPr>
              <w:t xml:space="preserve"> текст на составные части, </w:t>
            </w: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его простой план. </w:t>
            </w: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особенности басни </w:t>
            </w:r>
          </w:p>
        </w:tc>
        <w:tc>
          <w:tcPr>
            <w:tcW w:w="1182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А.П. Чехов.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Подготовка сообщения о А.П. Чехове.  А.П. Чехов «Мальчики».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А.П. Чехове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Рассказывать</w:t>
            </w:r>
            <w:r w:rsidRPr="00B86CD4">
              <w:rPr>
                <w:sz w:val="20"/>
                <w:szCs w:val="20"/>
              </w:rPr>
              <w:t xml:space="preserve"> о жизни и творчестве А.П. Чехова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А.П. Чехов «Мальчики».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Тест №2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Понимать позицию писателя, его отношение к окружающему миру, к своим героям.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B86CD4">
              <w:rPr>
                <w:sz w:val="20"/>
                <w:szCs w:val="20"/>
              </w:rPr>
              <w:t>услышанного</w:t>
            </w:r>
            <w:proofErr w:type="gramEnd"/>
            <w:r w:rsidRPr="00B86CD4">
              <w:rPr>
                <w:sz w:val="20"/>
                <w:szCs w:val="20"/>
              </w:rPr>
              <w:t>. Характеризовать героев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Отличать</w:t>
            </w:r>
            <w:r w:rsidRPr="00B86CD4">
              <w:rPr>
                <w:sz w:val="20"/>
                <w:szCs w:val="20"/>
              </w:rPr>
              <w:t xml:space="preserve"> рассказ от сказки.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Различать</w:t>
            </w:r>
            <w:r w:rsidRPr="00B86CD4">
              <w:rPr>
                <w:sz w:val="20"/>
                <w:szCs w:val="20"/>
              </w:rPr>
              <w:t xml:space="preserve"> жанры художественной литературы</w:t>
            </w:r>
            <w:r w:rsidRPr="00B86CD4">
              <w:rPr>
                <w:i/>
                <w:sz w:val="20"/>
                <w:szCs w:val="20"/>
              </w:rPr>
              <w:t>, анализировать</w:t>
            </w:r>
            <w:r w:rsidRPr="00B86CD4">
              <w:rPr>
                <w:sz w:val="20"/>
                <w:szCs w:val="20"/>
              </w:rPr>
              <w:t xml:space="preserve"> характеры героев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  <w:r w:rsidRPr="00B86CD4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А.П. Чехов «Мальчики».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Проверка навыка чтения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тему, главную мысль. Понимать основное содержание </w:t>
            </w:r>
            <w:proofErr w:type="gramStart"/>
            <w:r w:rsidRPr="00B86CD4">
              <w:rPr>
                <w:sz w:val="20"/>
                <w:szCs w:val="20"/>
              </w:rPr>
              <w:t>услышанного</w:t>
            </w:r>
            <w:proofErr w:type="gramEnd"/>
            <w:r w:rsidRPr="00B86CD4">
              <w:rPr>
                <w:sz w:val="20"/>
                <w:szCs w:val="20"/>
              </w:rPr>
              <w:t xml:space="preserve">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диалоге при обсуждении прослушанного (про</w:t>
            </w:r>
            <w:r w:rsidRPr="00B86CD4">
              <w:rPr>
                <w:sz w:val="20"/>
                <w:szCs w:val="20"/>
              </w:rPr>
              <w:softHyphen/>
              <w:t>читанного) произведе</w:t>
            </w:r>
            <w:r w:rsidRPr="00B86CD4">
              <w:rPr>
                <w:sz w:val="20"/>
                <w:szCs w:val="20"/>
              </w:rPr>
              <w:softHyphen/>
              <w:t xml:space="preserve">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Ставить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 xml:space="preserve">, отвечать на них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выразительно и осознанно текст художественного произведения и выделять главное в </w:t>
            </w:r>
            <w:proofErr w:type="gramStart"/>
            <w:r w:rsidRPr="00B86CD4">
              <w:rPr>
                <w:sz w:val="20"/>
                <w:szCs w:val="20"/>
              </w:rPr>
              <w:t>прочитанном</w:t>
            </w:r>
            <w:proofErr w:type="gramEnd"/>
            <w:r w:rsidRPr="00B86CD4">
              <w:rPr>
                <w:sz w:val="20"/>
                <w:szCs w:val="20"/>
              </w:rPr>
              <w:t xml:space="preserve">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Высказывать оценочные суждения о прочитанном произведении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Анализ объектов с выделением существенных и несущественных признаков.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«Чудесный мир классики».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Проверочная работа №2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Сравнивать произведения разных жанров.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Характеризовать героев разных жанров.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Высказывать суждение о значении произведений русских классиков для России и русской культуры.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Называть литературные произведения и их авторов.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Пересказывать основ</w:t>
            </w:r>
            <w:r w:rsidRPr="00B86CD4">
              <w:rPr>
                <w:sz w:val="20"/>
                <w:szCs w:val="20"/>
              </w:rPr>
              <w:softHyphen/>
              <w:t>ное содержание изу</w:t>
            </w:r>
            <w:r w:rsidRPr="00B86CD4">
              <w:rPr>
                <w:sz w:val="20"/>
                <w:szCs w:val="20"/>
              </w:rPr>
              <w:softHyphen/>
              <w:t>ченных литератур</w:t>
            </w:r>
            <w:r w:rsidRPr="00B86CD4">
              <w:rPr>
                <w:sz w:val="20"/>
                <w:szCs w:val="20"/>
              </w:rPr>
              <w:softHyphen/>
              <w:t xml:space="preserve">ных произведений.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осо</w:t>
            </w:r>
            <w:r w:rsidRPr="00B86CD4">
              <w:rPr>
                <w:sz w:val="20"/>
                <w:szCs w:val="20"/>
              </w:rPr>
              <w:softHyphen/>
              <w:t>знанно, выразительно вслух тексты художественных произведений целы</w:t>
            </w:r>
            <w:r w:rsidRPr="00B86CD4">
              <w:rPr>
                <w:sz w:val="20"/>
                <w:szCs w:val="20"/>
              </w:rPr>
              <w:softHyphen/>
              <w:t>ми словами, соблю</w:t>
            </w:r>
            <w:r w:rsidRPr="00B86CD4">
              <w:rPr>
                <w:sz w:val="20"/>
                <w:szCs w:val="20"/>
              </w:rPr>
              <w:softHyphen/>
              <w:t>дая орфоэпические нормы русского ли</w:t>
            </w:r>
            <w:r w:rsidRPr="00B86CD4">
              <w:rPr>
                <w:sz w:val="20"/>
                <w:szCs w:val="20"/>
              </w:rPr>
              <w:softHyphen/>
              <w:t xml:space="preserve">тературного языка; определять тему и главную мысль произведения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284"/>
        </w:trPr>
        <w:tc>
          <w:tcPr>
            <w:tcW w:w="4830" w:type="pct"/>
            <w:gridSpan w:val="16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Поэтическая тетрадь (6 часов)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Ф. И. Тютчев «Еще земли печален вид...», «Как неожиданно и ярко…» А.А. Фет. «Весенний дождь», «Бабочка» 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Прогнозировать содержание раздела. Готовиться к уроку, подбирая стихи русских поэтов.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средства художественной выразительности в лирическом тексте.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Наслаждаться поэзией, понимать и любить её.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по тексту, как отражаются переживания автора в его стихах.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 оценивать своё чтение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Участвовать</w:t>
            </w:r>
            <w:r w:rsidRPr="00B86CD4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Отбирать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для создания картин природы.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ритм, порядок слов, знаки препинания как отражение особого настроения в лирическом тексте.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стихотворные</w:t>
            </w:r>
            <w:r w:rsidRPr="00B86CD4">
              <w:rPr>
                <w:sz w:val="20"/>
                <w:szCs w:val="20"/>
              </w:rPr>
              <w:br/>
              <w:t xml:space="preserve"> произведения наизусть (по выбору), рисовать сло</w:t>
            </w:r>
            <w:r w:rsidRPr="00B86CD4">
              <w:rPr>
                <w:sz w:val="20"/>
                <w:szCs w:val="20"/>
              </w:rPr>
              <w:softHyphen/>
              <w:t xml:space="preserve">весные картины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Осознанное и произвольное построение высказываний в устной речи с соблюдением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28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Е.А. Баратынский «Весна, весна!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Как воздух чист!..», «Где сладкий шепот...»  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стихи разных поэтов на одну тему.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Объяснять интересные выражения в лирическом тексте.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Передавать </w:t>
            </w:r>
            <w:r w:rsidRPr="00B86CD4">
              <w:rPr>
                <w:sz w:val="20"/>
                <w:szCs w:val="20"/>
              </w:rPr>
              <w:t>настроение и чувства в стихотворении.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лирические произведения о весне.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Развивать </w:t>
            </w:r>
            <w:r w:rsidRPr="00B86CD4">
              <w:rPr>
                <w:sz w:val="20"/>
                <w:szCs w:val="20"/>
              </w:rPr>
              <w:t xml:space="preserve">умения воссоздавать художественные образы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Чтение «про себя» с осознанием содержания текста.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Определение эмоционального характера текста.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А.Н. Плещеев «Дети и птичка» И.С. Никитин «В синем небе плывут над полями...»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ритм стихотворения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Прослеживать</w:t>
            </w:r>
            <w:r w:rsidRPr="00B86CD4">
              <w:rPr>
                <w:sz w:val="20"/>
                <w:szCs w:val="20"/>
              </w:rPr>
              <w:t xml:space="preserve"> изменения картин природы в стихотворении.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 Родине.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Высказывать оценочные суждения о прочитанном произведении, отвечать на вопросы, умение находить необычное в обычных предметах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Определение темы, идеи произведения. Умение с достаточной полнотой и точностью выражать свои мысли в соответствии с задачами и условиями коммуникации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Смысловое чтение поэтического текста, выделение существенной информации.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Н.А. Некрасов «Школьник», «В зимние сумерки нянины сказки...»  И.А. Бунин «Листопад».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Иллюстрировать стихотворение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стихотворные произведения наизусть (по выбору), анализировать образные языковые средства</w:t>
            </w:r>
            <w:proofErr w:type="gramStart"/>
            <w:r w:rsidRPr="00B86CD4">
              <w:rPr>
                <w:sz w:val="20"/>
                <w:szCs w:val="20"/>
              </w:rPr>
              <w:t xml:space="preserve"> </w:t>
            </w:r>
            <w:r w:rsidRPr="00B86CD4">
              <w:rPr>
                <w:i/>
                <w:sz w:val="20"/>
                <w:szCs w:val="20"/>
              </w:rPr>
              <w:t>О</w:t>
            </w:r>
            <w:proofErr w:type="gramEnd"/>
            <w:r w:rsidRPr="00B86CD4">
              <w:rPr>
                <w:i/>
                <w:sz w:val="20"/>
                <w:szCs w:val="20"/>
              </w:rPr>
              <w:t>писывать</w:t>
            </w:r>
            <w:r w:rsidRPr="00B86CD4">
              <w:rPr>
                <w:sz w:val="20"/>
                <w:szCs w:val="20"/>
              </w:rPr>
              <w:t xml:space="preserve"> картины осени в стихотворении.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слово как средство художественной выразительности.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</w:t>
            </w:r>
            <w:r w:rsidRPr="00B86CD4">
              <w:rPr>
                <w:i/>
                <w:sz w:val="20"/>
                <w:szCs w:val="20"/>
              </w:rPr>
              <w:t>Рассказывать</w:t>
            </w:r>
            <w:r w:rsidRPr="00B86CD4">
              <w:rPr>
                <w:sz w:val="20"/>
                <w:szCs w:val="20"/>
              </w:rPr>
              <w:t xml:space="preserve"> о листьях, как о живых существах, анализировать поэтическое изображение листьев в стихах, читать выразительно стихотворение. </w:t>
            </w:r>
            <w:r w:rsidRPr="00B86CD4">
              <w:rPr>
                <w:i/>
                <w:sz w:val="20"/>
                <w:szCs w:val="20"/>
              </w:rPr>
              <w:t>Сочинять</w:t>
            </w:r>
            <w:r w:rsidRPr="00B86CD4">
              <w:rPr>
                <w:sz w:val="20"/>
                <w:szCs w:val="20"/>
              </w:rPr>
              <w:t xml:space="preserve"> маленький рассказ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Определение эмоционального характера текста Чтение  про себя  с осознанием содержания текста. Определение эмоционального характера текста. Извлечение необходимой информации из прослушанных текстов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>. Родные поэты.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Тест № 3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</w:t>
            </w:r>
            <w:r w:rsidRPr="00B86CD4">
              <w:rPr>
                <w:sz w:val="20"/>
                <w:szCs w:val="20"/>
              </w:rPr>
              <w:lastRenderedPageBreak/>
              <w:t>темп чтения).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Высказывать оценочные суждения о прочитанных произведениях, отвечать на вопросы, умение находить необычное в обычных </w:t>
            </w:r>
            <w:r w:rsidRPr="00B86CD4">
              <w:rPr>
                <w:sz w:val="20"/>
                <w:szCs w:val="20"/>
              </w:rPr>
              <w:lastRenderedPageBreak/>
              <w:t>предметах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Анализ объектов с выделением существенных и несущественных признаков.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Определение эмоционального характера текста</w:t>
            </w:r>
          </w:p>
        </w:tc>
      </w:tr>
      <w:tr w:rsidR="00B86CD4" w:rsidRPr="00B86CD4" w:rsidTr="007B0E46">
        <w:trPr>
          <w:gridAfter w:val="3"/>
          <w:wAfter w:w="170" w:type="pct"/>
          <w:trHeight w:val="393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«Поэтическая тетрадь».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Оценка достижений. Проверочная работа №3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стихи выразительно, передавая изменения в настроении, выраженные автором.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интересные выражения в лирическом тексте.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Иллюстрировать стихотворения.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Проверить свои знания.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изученные литературные произведения и их авторов.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(олицетворение),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Понимать </w:t>
            </w:r>
            <w:r w:rsidRPr="00B86CD4">
              <w:rPr>
                <w:sz w:val="20"/>
                <w:szCs w:val="20"/>
              </w:rPr>
              <w:t xml:space="preserve">значение слова «строфа»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284"/>
        </w:trPr>
        <w:tc>
          <w:tcPr>
            <w:tcW w:w="4830" w:type="pct"/>
            <w:gridSpan w:val="16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Литературные сказки (11 часов)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В.Ф. Одоевский «Городок в таба</w:t>
            </w:r>
            <w:r w:rsidRPr="00B86CD4">
              <w:rPr>
                <w:sz w:val="20"/>
                <w:szCs w:val="20"/>
              </w:rPr>
              <w:softHyphen/>
              <w:t xml:space="preserve">керке»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B86CD4">
              <w:rPr>
                <w:sz w:val="20"/>
                <w:szCs w:val="20"/>
              </w:rPr>
              <w:t>прочитанное</w:t>
            </w:r>
            <w:proofErr w:type="gramEnd"/>
            <w:r w:rsidRPr="00B86CD4">
              <w:rPr>
                <w:sz w:val="20"/>
                <w:szCs w:val="20"/>
              </w:rPr>
              <w:t xml:space="preserve">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работе группы. Отвечать и задавать вопросы.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Пересказывать сказку по плану подробно и выборочно.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Придумывать свой вариант сказки, используя литературные приёмы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Участвовать</w:t>
            </w:r>
            <w:r w:rsidRPr="00B86CD4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выразительно и осознанно те</w:t>
            </w:r>
            <w:proofErr w:type="gramStart"/>
            <w:r w:rsidRPr="00B86CD4">
              <w:rPr>
                <w:sz w:val="20"/>
                <w:szCs w:val="20"/>
              </w:rPr>
              <w:t>кст ск</w:t>
            </w:r>
            <w:proofErr w:type="gramEnd"/>
            <w:r w:rsidRPr="00B86CD4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В.Ф. Одоевский «Городок в таба</w:t>
            </w:r>
            <w:r w:rsidRPr="00B86CD4">
              <w:rPr>
                <w:sz w:val="20"/>
                <w:szCs w:val="20"/>
              </w:rPr>
              <w:softHyphen/>
              <w:t xml:space="preserve">керке»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нравственный смысл сказки.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развитием и последовательностью событий в </w:t>
            </w:r>
            <w:r w:rsidRPr="00B86CD4">
              <w:rPr>
                <w:sz w:val="20"/>
                <w:szCs w:val="20"/>
              </w:rPr>
              <w:lastRenderedPageBreak/>
              <w:t xml:space="preserve">литературной сказке.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Рассказывать о герое с опорой на те</w:t>
            </w:r>
            <w:proofErr w:type="gramStart"/>
            <w:r w:rsidRPr="00B86CD4">
              <w:rPr>
                <w:sz w:val="20"/>
                <w:szCs w:val="20"/>
              </w:rPr>
              <w:t>кст ск</w:t>
            </w:r>
            <w:proofErr w:type="gramEnd"/>
            <w:r w:rsidRPr="00B86CD4">
              <w:rPr>
                <w:sz w:val="20"/>
                <w:szCs w:val="20"/>
              </w:rPr>
              <w:t xml:space="preserve">азки и опорные слова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Делить текст на части.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Составлять план сказки с опорой на главные события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особенности данного литературного жанра.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Прогнозировать</w:t>
            </w:r>
            <w:r w:rsidRPr="00B86CD4">
              <w:rPr>
                <w:sz w:val="20"/>
                <w:szCs w:val="20"/>
              </w:rPr>
              <w:t xml:space="preserve"> жанр произведения, определять мотив поведения героев путём выбора правильного ответа из текста. </w:t>
            </w:r>
            <w:r w:rsidRPr="00B86CD4">
              <w:rPr>
                <w:i/>
                <w:sz w:val="20"/>
                <w:szCs w:val="20"/>
              </w:rPr>
              <w:lastRenderedPageBreak/>
              <w:t xml:space="preserve">Объяснять </w:t>
            </w:r>
            <w:r w:rsidRPr="00B86CD4">
              <w:rPr>
                <w:sz w:val="20"/>
                <w:szCs w:val="20"/>
              </w:rPr>
              <w:t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</w:t>
            </w:r>
            <w:r w:rsidRPr="00B86CD4">
              <w:rPr>
                <w:i/>
                <w:sz w:val="20"/>
                <w:szCs w:val="20"/>
              </w:rPr>
              <w:t>Делить</w:t>
            </w:r>
            <w:r w:rsidRPr="00B86CD4">
              <w:rPr>
                <w:sz w:val="20"/>
                <w:szCs w:val="20"/>
              </w:rPr>
              <w:t xml:space="preserve"> текст на части, </w:t>
            </w:r>
            <w:r w:rsidRPr="00B86CD4">
              <w:rPr>
                <w:i/>
                <w:sz w:val="20"/>
                <w:szCs w:val="20"/>
              </w:rPr>
              <w:t>составлять</w:t>
            </w:r>
            <w:r w:rsidRPr="00B86CD4">
              <w:rPr>
                <w:sz w:val="20"/>
                <w:szCs w:val="20"/>
              </w:rPr>
              <w:t xml:space="preserve"> план сказки, подробно пересказывать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</w:t>
            </w:r>
            <w:r w:rsidRPr="00B86CD4">
              <w:rPr>
                <w:sz w:val="20"/>
                <w:szCs w:val="20"/>
              </w:rPr>
              <w:lastRenderedPageBreak/>
              <w:t xml:space="preserve">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В.М. Гаршин «Сказка о жабе и розе»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тексты литературных сказок, высказывать своё мнение, отношение. Читать сказку вслух и про себя, использовать приёмы выразительного чтения при </w:t>
            </w:r>
            <w:proofErr w:type="spellStart"/>
            <w:r w:rsidRPr="00B86CD4">
              <w:rPr>
                <w:sz w:val="20"/>
                <w:szCs w:val="20"/>
              </w:rPr>
              <w:t>перечитывании</w:t>
            </w:r>
            <w:proofErr w:type="spellEnd"/>
            <w:r w:rsidRPr="00B86CD4">
              <w:rPr>
                <w:sz w:val="20"/>
                <w:szCs w:val="20"/>
              </w:rPr>
              <w:t xml:space="preserve">. Сравнивать содержание народной и литературной сказок; определять нравственный смысл сказки.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за развитием и последовательностью событий в литературной сказке. Сравнивать героев в литературной сказке, характеризовать их, используя те</w:t>
            </w:r>
            <w:proofErr w:type="gramStart"/>
            <w:r w:rsidRPr="00B86CD4">
              <w:rPr>
                <w:sz w:val="20"/>
                <w:szCs w:val="20"/>
              </w:rPr>
              <w:t>кст ск</w:t>
            </w:r>
            <w:proofErr w:type="gramEnd"/>
            <w:r w:rsidRPr="00B86CD4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особенности данного литературного жанра.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сказка или рассказ.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Находить</w:t>
            </w:r>
            <w:r w:rsidRPr="00B86CD4">
              <w:rPr>
                <w:sz w:val="20"/>
                <w:szCs w:val="20"/>
              </w:rPr>
              <w:t xml:space="preserve"> текс-описание в содержании художественного произведения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Соотношение названия произведения с его содержанием, фрагментов текста и иллюстрации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В.М. Гаршин «Сказка о жабе и розе»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сказку вслух и  про себя</w:t>
            </w:r>
            <w:proofErr w:type="gramStart"/>
            <w:r w:rsidRPr="00B86CD4">
              <w:rPr>
                <w:sz w:val="20"/>
                <w:szCs w:val="20"/>
              </w:rPr>
              <w:t xml:space="preserve"> ,</w:t>
            </w:r>
            <w:proofErr w:type="gramEnd"/>
            <w:r w:rsidRPr="00B86CD4">
              <w:rPr>
                <w:sz w:val="20"/>
                <w:szCs w:val="20"/>
              </w:rPr>
              <w:t xml:space="preserve"> использовать приёмы выразительного чтения.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Работать</w:t>
            </w:r>
            <w:r w:rsidRPr="00B86CD4">
              <w:rPr>
                <w:sz w:val="20"/>
                <w:szCs w:val="20"/>
              </w:rPr>
              <w:t xml:space="preserve"> с иллюстрациями, </w:t>
            </w:r>
            <w:r w:rsidRPr="00B86CD4">
              <w:rPr>
                <w:i/>
                <w:sz w:val="20"/>
                <w:szCs w:val="20"/>
              </w:rPr>
              <w:t>анали</w:t>
            </w:r>
            <w:r w:rsidRPr="00B86CD4">
              <w:rPr>
                <w:i/>
                <w:sz w:val="20"/>
                <w:szCs w:val="20"/>
              </w:rPr>
              <w:softHyphen/>
              <w:t>зировать</w:t>
            </w:r>
            <w:r w:rsidRPr="00B86CD4">
              <w:rPr>
                <w:sz w:val="20"/>
                <w:szCs w:val="20"/>
              </w:rPr>
              <w:t xml:space="preserve"> мотивы поведения героев, пере</w:t>
            </w:r>
            <w:r w:rsidRPr="00B86CD4">
              <w:rPr>
                <w:sz w:val="20"/>
                <w:szCs w:val="20"/>
              </w:rPr>
              <w:softHyphen/>
              <w:t>сказывать по плану.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Сопоставлять</w:t>
            </w:r>
            <w:r w:rsidRPr="00B86CD4">
              <w:rPr>
                <w:sz w:val="20"/>
                <w:szCs w:val="20"/>
              </w:rPr>
              <w:t xml:space="preserve"> особенности художественных образов, давать эмоционально-эстетическая оценка изображения героев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Рассуждение о значении тех или иных нравственных качеств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П.П. Бажов «Серебряное копытце»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B86CD4">
              <w:rPr>
                <w:sz w:val="20"/>
                <w:szCs w:val="20"/>
              </w:rPr>
              <w:t>прочитанное</w:t>
            </w:r>
            <w:proofErr w:type="gramEnd"/>
            <w:r w:rsidRPr="00B86CD4">
              <w:rPr>
                <w:sz w:val="20"/>
                <w:szCs w:val="20"/>
              </w:rPr>
              <w:t xml:space="preserve">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работе </w:t>
            </w:r>
            <w:r w:rsidRPr="00B86CD4">
              <w:rPr>
                <w:sz w:val="20"/>
                <w:szCs w:val="20"/>
              </w:rPr>
              <w:lastRenderedPageBreak/>
              <w:t xml:space="preserve">группы.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и задавать вопросы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Определять</w:t>
            </w:r>
            <w:r w:rsidRPr="00B86CD4">
              <w:rPr>
                <w:sz w:val="20"/>
                <w:szCs w:val="20"/>
              </w:rPr>
              <w:t xml:space="preserve"> мотивы народных сказок в авторском тексте.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Рассказывать</w:t>
            </w:r>
            <w:r w:rsidRPr="00B86CD4">
              <w:rPr>
                <w:sz w:val="20"/>
                <w:szCs w:val="20"/>
              </w:rPr>
              <w:t xml:space="preserve"> об </w:t>
            </w:r>
            <w:r w:rsidRPr="00B86CD4">
              <w:rPr>
                <w:sz w:val="20"/>
                <w:szCs w:val="20"/>
              </w:rPr>
              <w:lastRenderedPageBreak/>
              <w:t>авторском отношении к героям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Использовать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в устных высказываниях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Самостоятельное выделение и формулирование познавательной цели, создание способов </w:t>
            </w:r>
            <w:r w:rsidRPr="00B86CD4">
              <w:rPr>
                <w:sz w:val="20"/>
                <w:szCs w:val="20"/>
              </w:rPr>
              <w:lastRenderedPageBreak/>
              <w:t xml:space="preserve">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П.П. Бажов «Серебряное копытце»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тексты литературных сказок, высказывать своё мнение, отношение. Читать сказку вслух и про себя, использовать приёмы выразительного чтения при </w:t>
            </w:r>
            <w:proofErr w:type="spellStart"/>
            <w:r w:rsidRPr="00B86CD4">
              <w:rPr>
                <w:sz w:val="20"/>
                <w:szCs w:val="20"/>
              </w:rPr>
              <w:t>перечитывании</w:t>
            </w:r>
            <w:proofErr w:type="spellEnd"/>
            <w:r w:rsidRPr="00B86CD4">
              <w:rPr>
                <w:sz w:val="20"/>
                <w:szCs w:val="20"/>
              </w:rPr>
              <w:t xml:space="preserve">. Сравнивать содержание народной и литературной сказок; определять нравственный смысл сказки.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за развитием и последовательностью событий в литературной сказке. Сравнивать героев в литературной сказке, характеризовать их, используя те</w:t>
            </w:r>
            <w:proofErr w:type="gramStart"/>
            <w:r w:rsidRPr="00B86CD4">
              <w:rPr>
                <w:sz w:val="20"/>
                <w:szCs w:val="20"/>
              </w:rPr>
              <w:t>кст ск</w:t>
            </w:r>
            <w:proofErr w:type="gramEnd"/>
            <w:r w:rsidRPr="00B86CD4">
              <w:rPr>
                <w:sz w:val="20"/>
                <w:szCs w:val="20"/>
              </w:rPr>
              <w:t xml:space="preserve">азки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Использовать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в устных высказываниях.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Читать</w:t>
            </w:r>
            <w:r w:rsidRPr="00B86CD4">
              <w:rPr>
                <w:sz w:val="20"/>
                <w:szCs w:val="20"/>
              </w:rPr>
              <w:t xml:space="preserve"> выразительно и осознанно те</w:t>
            </w:r>
            <w:proofErr w:type="gramStart"/>
            <w:r w:rsidRPr="00B86CD4">
              <w:rPr>
                <w:sz w:val="20"/>
                <w:szCs w:val="20"/>
              </w:rPr>
              <w:t>кст ск</w:t>
            </w:r>
            <w:proofErr w:type="gramEnd"/>
            <w:r w:rsidRPr="00B86CD4">
              <w:rPr>
                <w:sz w:val="20"/>
                <w:szCs w:val="20"/>
              </w:rPr>
              <w:t>азки.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Соотнесение названия произведения с его содержанием, фрагментов текста и иллюстрации.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Учебное сотрудничество с учителем и сверстниками.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39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С.Т. Аксаков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«Аленький цветочек» 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характер, мотивы поведения героев;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выделять фантастические события, отвечать на вопросы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С.Т. Аксаков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«Аленький цветочек» </w:t>
            </w:r>
            <w:r w:rsidRPr="00B86CD4">
              <w:rPr>
                <w:i/>
                <w:sz w:val="20"/>
                <w:szCs w:val="20"/>
              </w:rPr>
              <w:t xml:space="preserve">Проверка навыка чтения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Высказывать</w:t>
            </w:r>
            <w:r w:rsidRPr="00B86CD4">
              <w:rPr>
                <w:sz w:val="20"/>
                <w:szCs w:val="20"/>
              </w:rPr>
              <w:t xml:space="preserve"> оценочные суждения о прочитанном произведении (герое, событии), </w:t>
            </w:r>
            <w:r w:rsidRPr="00B86CD4">
              <w:rPr>
                <w:i/>
                <w:sz w:val="20"/>
                <w:szCs w:val="20"/>
              </w:rPr>
              <w:t>сравнивать</w:t>
            </w:r>
            <w:r w:rsidRPr="00B86CD4">
              <w:rPr>
                <w:sz w:val="20"/>
                <w:szCs w:val="20"/>
              </w:rPr>
              <w:t xml:space="preserve"> народные волшебные сказки и сказки лите</w:t>
            </w:r>
            <w:r w:rsidRPr="00B86CD4">
              <w:rPr>
                <w:sz w:val="20"/>
                <w:szCs w:val="20"/>
              </w:rPr>
              <w:softHyphen/>
              <w:t xml:space="preserve">ратурные 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Учебное сотрудничество с учителем и сверстниками.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С.Т. Аксаков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«Аленький цветочек».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</w:t>
            </w:r>
            <w:r w:rsidRPr="00B86CD4">
              <w:rPr>
                <w:i/>
                <w:sz w:val="20"/>
                <w:szCs w:val="20"/>
              </w:rPr>
              <w:t>Литературные сказки</w:t>
            </w:r>
            <w:r w:rsidRPr="00B86CD4">
              <w:rPr>
                <w:sz w:val="20"/>
                <w:szCs w:val="20"/>
              </w:rPr>
              <w:t>».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Проверочная работа №4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осознанно текст, понимать </w:t>
            </w:r>
            <w:proofErr w:type="gramStart"/>
            <w:r w:rsidRPr="00B86CD4">
              <w:rPr>
                <w:sz w:val="20"/>
                <w:szCs w:val="20"/>
              </w:rPr>
              <w:t>прочитанное</w:t>
            </w:r>
            <w:proofErr w:type="gramEnd"/>
            <w:r w:rsidRPr="00B86CD4">
              <w:rPr>
                <w:sz w:val="20"/>
                <w:szCs w:val="20"/>
              </w:rPr>
              <w:t xml:space="preserve">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работе группы.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Отвечать и задавать вопросы</w:t>
            </w:r>
            <w:proofErr w:type="gramStart"/>
            <w:r w:rsidRPr="00B86CD4">
              <w:rPr>
                <w:sz w:val="20"/>
                <w:szCs w:val="20"/>
              </w:rPr>
              <w:t xml:space="preserve"> С</w:t>
            </w:r>
            <w:proofErr w:type="gramEnd"/>
            <w:r w:rsidRPr="00B86CD4">
              <w:rPr>
                <w:sz w:val="20"/>
                <w:szCs w:val="20"/>
              </w:rPr>
              <w:t>равнивать народную и литературную сказки.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виды текстов.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Знать отличительные особенности литературной сказки.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Составлять рекомендованный список литературы.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Проверять себя и оценивать свои достижения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Создавать</w:t>
            </w:r>
            <w:r w:rsidRPr="00B86CD4">
              <w:rPr>
                <w:sz w:val="20"/>
                <w:szCs w:val="20"/>
              </w:rPr>
              <w:t xml:space="preserve"> небольшой устный текст на заданную тему.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Называть </w:t>
            </w:r>
            <w:r w:rsidRPr="00B86CD4">
              <w:rPr>
                <w:sz w:val="20"/>
                <w:szCs w:val="20"/>
              </w:rPr>
              <w:t>авторов, которые пишут литературные сказки. Поддерживать диалог, вступать в дискуссию, оценивать свой ответ, участвовать в викторине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>. Сказки любимых писателей.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главную мысль произведения и смысл заглавия.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об эмоционально-нравственных переживаниях героев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Пользоваться справочными источниками для понимания и получения дополнительной информации, составлять краткую аннотацию.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Называть </w:t>
            </w:r>
            <w:r w:rsidRPr="00B86CD4">
              <w:rPr>
                <w:sz w:val="20"/>
                <w:szCs w:val="20"/>
              </w:rPr>
              <w:t xml:space="preserve">авторов, которые пишут литературные сказки.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выбирать книгу для чтения, ориентируясь на рекомендательный список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литературы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Соотнесение названия произведения с его содержанием, фрагментов текста и иллюстрации.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Контрольная работа за 1 полугодие.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Проверить </w:t>
            </w:r>
            <w:proofErr w:type="spellStart"/>
            <w:r w:rsidRPr="00B86CD4">
              <w:rPr>
                <w:sz w:val="20"/>
                <w:szCs w:val="20"/>
              </w:rPr>
              <w:t>сформированность</w:t>
            </w:r>
            <w:proofErr w:type="spellEnd"/>
            <w:r w:rsidRPr="00B86CD4">
              <w:rPr>
                <w:sz w:val="20"/>
                <w:szCs w:val="20"/>
              </w:rPr>
              <w:t xml:space="preserve"> умения работать с учебной книгой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Знать произведения, уметь характеризовать героя произведения, сравнивать сюжеты и героев</w:t>
            </w:r>
          </w:p>
        </w:tc>
        <w:tc>
          <w:tcPr>
            <w:tcW w:w="1181" w:type="pct"/>
            <w:gridSpan w:val="6"/>
            <w:tcBorders>
              <w:top w:val="single" w:sz="4" w:space="0" w:color="auto"/>
            </w:tcBorders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Поиск необходимой информации в соответствии с заданием;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определение основной мысли, соотнесение пословицы с темой изучаемого раздела</w:t>
            </w:r>
          </w:p>
        </w:tc>
      </w:tr>
      <w:tr w:rsidR="00B86CD4" w:rsidRPr="00B86CD4" w:rsidTr="007B0E46">
        <w:trPr>
          <w:gridAfter w:val="3"/>
          <w:wAfter w:w="170" w:type="pct"/>
          <w:trHeight w:val="284"/>
        </w:trPr>
        <w:tc>
          <w:tcPr>
            <w:tcW w:w="4830" w:type="pct"/>
            <w:gridSpan w:val="16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Делу время – потехе час (7 часов)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Е.Л. Шварц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«Сказка о потерянном времени»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Характеризовать главных героев в сказке.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диалоге при обсуждении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Читать сказку по ролям.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Характеризовать героев произведения, воспринимать и понимать их эмоционально-нравственные переживания.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главную мысль произведения и смысл заглавия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Определять особенности данного литературного жанра. Объяснять заглавие и называть </w:t>
            </w:r>
            <w:r w:rsidRPr="00B86CD4">
              <w:rPr>
                <w:sz w:val="20"/>
                <w:szCs w:val="20"/>
              </w:rPr>
              <w:lastRenderedPageBreak/>
              <w:t>главных героев литературной сказки.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Различать сказки народные и литературные, отвечать на вопросы, высказывать оценочные суждения о </w:t>
            </w:r>
            <w:proofErr w:type="gramStart"/>
            <w:r w:rsidRPr="00B86CD4">
              <w:rPr>
                <w:sz w:val="20"/>
                <w:szCs w:val="20"/>
              </w:rPr>
              <w:t>прочи</w:t>
            </w:r>
            <w:r w:rsidRPr="00B86CD4">
              <w:rPr>
                <w:sz w:val="20"/>
                <w:szCs w:val="20"/>
              </w:rPr>
              <w:softHyphen/>
              <w:t>танном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</w:t>
            </w:r>
            <w:r w:rsidRPr="00B86CD4">
              <w:rPr>
                <w:sz w:val="20"/>
                <w:szCs w:val="20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Е.Л. Шварц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«Сказка о потерянном времени»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Объяснять поучительный смысл сказки.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Составлять монологическое высказывание с опорой на авторский текст.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Готовить сообщение о писателе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Составлять небольшое монологическое высказывание с опорой на авторский текст, оце</w:t>
            </w:r>
            <w:r w:rsidRPr="00B86CD4">
              <w:rPr>
                <w:sz w:val="20"/>
                <w:szCs w:val="20"/>
              </w:rPr>
              <w:softHyphen/>
              <w:t>нивать события, ге</w:t>
            </w:r>
            <w:r w:rsidRPr="00B86CD4">
              <w:rPr>
                <w:sz w:val="20"/>
                <w:szCs w:val="20"/>
              </w:rPr>
              <w:softHyphen/>
              <w:t xml:space="preserve">роев произведения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В.Ю. Драгунский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«Главные реки»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юмористический смысл рассказа.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рассказа. Находить необходимую информацию в справочной литературе для подготовки сообщения о </w:t>
            </w:r>
            <w:r w:rsidRPr="00B86CD4">
              <w:rPr>
                <w:sz w:val="20"/>
                <w:szCs w:val="20"/>
              </w:rPr>
              <w:lastRenderedPageBreak/>
              <w:t>творчестве изучаемого писателя.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Готовить сообщение о писателе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Высказывать оценочные суждения о прочитанном произведении (герое, событии)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В.Ю. Драгунский «Что любит Мишка»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В.В. </w:t>
            </w:r>
            <w:proofErr w:type="spellStart"/>
            <w:r w:rsidRPr="00B86CD4">
              <w:rPr>
                <w:sz w:val="20"/>
                <w:szCs w:val="20"/>
              </w:rPr>
              <w:t>Галявкин</w:t>
            </w:r>
            <w:proofErr w:type="spellEnd"/>
            <w:r w:rsidRPr="00B86CD4">
              <w:rPr>
                <w:sz w:val="20"/>
                <w:szCs w:val="20"/>
              </w:rPr>
              <w:t xml:space="preserve"> «Никакой я горчицы не ел»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Понимать нравственный смысл рассказа. Определять основную мысль рассказа. Участвовать в обсуждении. Высказывать свои собственные впечатления о прочитанном произведении.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цели учебной деятельности с помощью учителя и самостоятельно, поиск средства её осуществления. Умение строить логичные рассуждения, проводить аналогии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Вн.чт</w:t>
            </w:r>
            <w:proofErr w:type="spellEnd"/>
            <w:r w:rsidRPr="00B86CD4">
              <w:rPr>
                <w:sz w:val="20"/>
                <w:szCs w:val="20"/>
              </w:rPr>
              <w:t>. Книги о сверстниках, о школе.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герое.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поступки героев с </w:t>
            </w:r>
            <w:proofErr w:type="gramStart"/>
            <w:r w:rsidRPr="00B86CD4">
              <w:rPr>
                <w:sz w:val="20"/>
                <w:szCs w:val="20"/>
              </w:rPr>
              <w:t>собственными</w:t>
            </w:r>
            <w:proofErr w:type="gramEnd"/>
            <w:r w:rsidRPr="00B86CD4">
              <w:rPr>
                <w:sz w:val="20"/>
                <w:szCs w:val="20"/>
              </w:rPr>
              <w:t>. Избегать конфликтов и находить выходы из спорных ситуаций.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кратко.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«Делу время – потехе час». Оценка достижений. Проверочная работа № 5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Подбирать книги по теме, ориентируясь на авторские произведения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авторов, которые пишут юмористические рассказы. Поддерживать диалог, вступать в дискуссию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284"/>
        </w:trPr>
        <w:tc>
          <w:tcPr>
            <w:tcW w:w="4830" w:type="pct"/>
            <w:gridSpan w:val="16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Страна детства (6 часов)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Б.С. Житков «Как я ловил человечков»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уроке, используя условные обозначения.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</w:t>
            </w:r>
            <w:r w:rsidRPr="00B86CD4">
              <w:rPr>
                <w:sz w:val="20"/>
                <w:szCs w:val="20"/>
              </w:rPr>
              <w:lastRenderedPageBreak/>
              <w:t>опорой на авторский текст.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Высказывать</w:t>
            </w:r>
            <w:r w:rsidRPr="00B86CD4">
              <w:rPr>
                <w:sz w:val="20"/>
                <w:szCs w:val="20"/>
              </w:rPr>
              <w:t xml:space="preserve"> оценочные суждения о прочитанном про</w:t>
            </w:r>
            <w:r w:rsidRPr="00B86CD4">
              <w:rPr>
                <w:sz w:val="20"/>
                <w:szCs w:val="20"/>
              </w:rPr>
              <w:softHyphen/>
              <w:t xml:space="preserve">изведении (герое, событии)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 </w:t>
            </w:r>
            <w:r w:rsidRPr="00B86CD4">
              <w:rPr>
                <w:sz w:val="20"/>
                <w:szCs w:val="20"/>
              </w:rPr>
              <w:lastRenderedPageBreak/>
              <w:t xml:space="preserve">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Б.С. Житков «Как я ловил человечков»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эмоциональный тон персонажа, проводить лексическую работу, создать небольшой устный текст на заданную тему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К.Г. Паустовский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«Корзина с еловыми шишками»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Характеризовать героев произведения, их восприятие и понимание эмоционально-нравственных переживаний  </w:t>
            </w:r>
          </w:p>
        </w:tc>
        <w:tc>
          <w:tcPr>
            <w:tcW w:w="915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Прогнозировать</w:t>
            </w:r>
            <w:r w:rsidRPr="00B86CD4">
              <w:rPr>
                <w:sz w:val="20"/>
                <w:szCs w:val="20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произведения, составлять вопросы по тексту </w:t>
            </w:r>
          </w:p>
        </w:tc>
        <w:tc>
          <w:tcPr>
            <w:tcW w:w="1181" w:type="pct"/>
            <w:gridSpan w:val="6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К.Г. Паустовский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«Корзина с еловыми шишками» 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Наблюдать за развитием и последовательностью событий в тексте.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Характеризовать героев произведения.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Придумывать заглавия к каждой части произведения </w:t>
            </w:r>
          </w:p>
        </w:tc>
        <w:tc>
          <w:tcPr>
            <w:tcW w:w="852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4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Cs/>
                <w:sz w:val="20"/>
                <w:szCs w:val="20"/>
              </w:rPr>
              <w:t>Осознание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55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М.М. Зощенко «Елка».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Участвовать в диалоге при обсуждении </w:t>
            </w:r>
            <w:r w:rsidRPr="00B86CD4">
              <w:rPr>
                <w:sz w:val="20"/>
                <w:szCs w:val="20"/>
              </w:rPr>
              <w:lastRenderedPageBreak/>
              <w:t xml:space="preserve">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диалоге при обсуж</w:t>
            </w:r>
            <w:r w:rsidRPr="00B86CD4">
              <w:rPr>
                <w:sz w:val="20"/>
                <w:szCs w:val="20"/>
              </w:rPr>
              <w:softHyphen/>
              <w:t>дении прослушанного (прочитанного) произ</w:t>
            </w:r>
            <w:r w:rsidRPr="00B86CD4">
              <w:rPr>
                <w:sz w:val="20"/>
                <w:szCs w:val="20"/>
              </w:rPr>
              <w:softHyphen/>
              <w:t xml:space="preserve">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</w:t>
            </w:r>
            <w:r w:rsidRPr="00B86CD4">
              <w:rPr>
                <w:sz w:val="20"/>
                <w:szCs w:val="20"/>
              </w:rPr>
              <w:softHyphen/>
              <w:t>вить вопросы по со</w:t>
            </w:r>
            <w:r w:rsidRPr="00B86CD4">
              <w:rPr>
                <w:sz w:val="20"/>
                <w:szCs w:val="20"/>
              </w:rPr>
              <w:softHyphen/>
              <w:t xml:space="preserve">держанию </w:t>
            </w:r>
            <w:proofErr w:type="gramStart"/>
            <w:r w:rsidRPr="00B86CD4">
              <w:rPr>
                <w:sz w:val="20"/>
                <w:szCs w:val="20"/>
              </w:rPr>
              <w:t>прочитан</w:t>
            </w:r>
            <w:r w:rsidRPr="00B86CD4">
              <w:rPr>
                <w:sz w:val="20"/>
                <w:szCs w:val="20"/>
              </w:rPr>
              <w:softHyphen/>
              <w:t>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план, пересказывать произведение </w:t>
            </w:r>
          </w:p>
        </w:tc>
        <w:tc>
          <w:tcPr>
            <w:tcW w:w="852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Высказывать оценочные суждения о </w:t>
            </w:r>
            <w:r w:rsidRPr="00B86CD4">
              <w:rPr>
                <w:sz w:val="20"/>
                <w:szCs w:val="20"/>
              </w:rPr>
              <w:lastRenderedPageBreak/>
              <w:t>прочитанном про</w:t>
            </w:r>
            <w:r w:rsidRPr="00B86CD4">
              <w:rPr>
                <w:sz w:val="20"/>
                <w:szCs w:val="20"/>
              </w:rPr>
              <w:softHyphen/>
              <w:t>изведении (герое, событии), анализиро</w:t>
            </w:r>
            <w:r w:rsidRPr="00B86CD4">
              <w:rPr>
                <w:sz w:val="20"/>
                <w:szCs w:val="20"/>
              </w:rPr>
              <w:softHyphen/>
              <w:t>вать образные языко</w:t>
            </w:r>
            <w:r w:rsidRPr="00B86CD4">
              <w:rPr>
                <w:sz w:val="20"/>
                <w:szCs w:val="20"/>
              </w:rPr>
              <w:softHyphen/>
              <w:t xml:space="preserve">вые средства </w:t>
            </w:r>
          </w:p>
        </w:tc>
        <w:tc>
          <w:tcPr>
            <w:tcW w:w="1244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Cs/>
                <w:sz w:val="20"/>
                <w:szCs w:val="20"/>
              </w:rPr>
              <w:lastRenderedPageBreak/>
              <w:t>Осознание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«Страна детства». Оценка достижений. Проверочная работа №6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Подбирать книги по теме.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Придумывать смешные рассказы о школьной жизни, не обижая своих друзей.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5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Называть изученные литера</w:t>
            </w:r>
            <w:r w:rsidRPr="00B86CD4">
              <w:rPr>
                <w:sz w:val="20"/>
                <w:szCs w:val="20"/>
              </w:rPr>
              <w:softHyphen/>
              <w:t>турные произведения и их авторов, рассказывать основ</w:t>
            </w:r>
            <w:r w:rsidRPr="00B86CD4">
              <w:rPr>
                <w:sz w:val="20"/>
                <w:szCs w:val="20"/>
              </w:rPr>
              <w:softHyphen/>
              <w:t>ное содержание изу</w:t>
            </w:r>
            <w:r w:rsidRPr="00B86CD4">
              <w:rPr>
                <w:sz w:val="20"/>
                <w:szCs w:val="20"/>
              </w:rPr>
              <w:softHyphen/>
              <w:t>ченных литератур</w:t>
            </w:r>
            <w:r w:rsidRPr="00B86CD4">
              <w:rPr>
                <w:sz w:val="20"/>
                <w:szCs w:val="20"/>
              </w:rPr>
              <w:softHyphen/>
              <w:t xml:space="preserve">ных произведений </w:t>
            </w:r>
          </w:p>
        </w:tc>
        <w:tc>
          <w:tcPr>
            <w:tcW w:w="1244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3"/>
          <w:wAfter w:w="170" w:type="pct"/>
          <w:trHeight w:val="284"/>
        </w:trPr>
        <w:tc>
          <w:tcPr>
            <w:tcW w:w="4830" w:type="pct"/>
            <w:gridSpan w:val="16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Поэтическая тетрадь (3 часов)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57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В.Я. Брюсов «Опять сон», «Детская»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С.А. Есенин «Ба</w:t>
            </w:r>
            <w:r w:rsidRPr="00B86CD4">
              <w:rPr>
                <w:sz w:val="20"/>
                <w:szCs w:val="20"/>
              </w:rPr>
              <w:softHyphen/>
              <w:t>бушкины сказки»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на уроке. Читать стихотворение выразительно, выражая авторское настроение.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848" w:type="pct"/>
            <w:gridSpan w:val="4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Выразительно читать стихотворение, использовать интонацию. </w:t>
            </w: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</w:t>
            </w:r>
          </w:p>
        </w:tc>
        <w:tc>
          <w:tcPr>
            <w:tcW w:w="1248" w:type="pct"/>
            <w:gridSpan w:val="8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3"/>
          <w:wAfter w:w="170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58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М.И. Цветаева «Бежит тропинка с бугорка» «Наши царства»</w:t>
            </w: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Иллюстрировать стихотворение </w:t>
            </w:r>
          </w:p>
        </w:tc>
        <w:tc>
          <w:tcPr>
            <w:tcW w:w="848" w:type="pct"/>
            <w:gridSpan w:val="4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1248" w:type="pct"/>
            <w:gridSpan w:val="8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поэтического текста, выделение существенной информации. Осуществление анализа объектов с выделением существенных и несущественных признаков.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Декларирование произведения.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Определение эмоционального характера текста 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59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Обобщение по разделу </w:t>
            </w:r>
            <w:r w:rsidRPr="00B86CD4">
              <w:rPr>
                <w:sz w:val="20"/>
                <w:szCs w:val="20"/>
              </w:rPr>
              <w:lastRenderedPageBreak/>
              <w:t>«Поэтическая тетрадь». Оценка достижений. Проверочная работа № 7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Участвовать в конкурсе </w:t>
            </w:r>
            <w:r w:rsidRPr="00B86CD4">
              <w:rPr>
                <w:sz w:val="20"/>
                <w:szCs w:val="20"/>
              </w:rPr>
              <w:lastRenderedPageBreak/>
              <w:t>чтецов со своим любимым стихотворением.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lastRenderedPageBreak/>
              <w:t xml:space="preserve">произведения русских поэтов. </w:t>
            </w: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1240" w:type="pct"/>
            <w:gridSpan w:val="8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Рефлексия способов и </w:t>
            </w:r>
            <w:r w:rsidRPr="00B86CD4">
              <w:rPr>
                <w:sz w:val="20"/>
                <w:szCs w:val="20"/>
              </w:rPr>
              <w:lastRenderedPageBreak/>
              <w:t xml:space="preserve">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4"/>
          <w:wAfter w:w="181" w:type="pct"/>
          <w:trHeight w:val="284"/>
        </w:trPr>
        <w:tc>
          <w:tcPr>
            <w:tcW w:w="4819" w:type="pct"/>
            <w:gridSpan w:val="15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Природа и мы (11 часов)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60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Д.Н. </w:t>
            </w:r>
            <w:proofErr w:type="gramStart"/>
            <w:r w:rsidRPr="00B86CD4">
              <w:rPr>
                <w:sz w:val="20"/>
                <w:szCs w:val="20"/>
              </w:rPr>
              <w:t>Мамин-Сибиряк</w:t>
            </w:r>
            <w:proofErr w:type="gramEnd"/>
            <w:r w:rsidRPr="00B86CD4">
              <w:rPr>
                <w:sz w:val="20"/>
                <w:szCs w:val="20"/>
              </w:rPr>
              <w:t xml:space="preserve"> «Приёмыш» </w:t>
            </w:r>
          </w:p>
        </w:tc>
        <w:tc>
          <w:tcPr>
            <w:tcW w:w="1121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Понимать нравственный смысл рассказа.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886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61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Д.Н. </w:t>
            </w:r>
            <w:proofErr w:type="gramStart"/>
            <w:r w:rsidRPr="00B86CD4">
              <w:rPr>
                <w:sz w:val="20"/>
                <w:szCs w:val="20"/>
              </w:rPr>
              <w:t>Мамин-Сибиряк</w:t>
            </w:r>
            <w:proofErr w:type="gramEnd"/>
            <w:r w:rsidRPr="00B86CD4">
              <w:rPr>
                <w:sz w:val="20"/>
                <w:szCs w:val="20"/>
              </w:rPr>
              <w:t xml:space="preserve"> «Приёмыш» </w:t>
            </w:r>
          </w:p>
        </w:tc>
        <w:tc>
          <w:tcPr>
            <w:tcW w:w="1121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нравственный смысл рассказа.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основную мысль рассказа.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Пересказывать текст выборочно </w:t>
            </w:r>
          </w:p>
        </w:tc>
        <w:tc>
          <w:tcPr>
            <w:tcW w:w="886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</w:t>
            </w:r>
            <w:proofErr w:type="spellStart"/>
            <w:r w:rsidRPr="00B86CD4">
              <w:rPr>
                <w:sz w:val="20"/>
                <w:szCs w:val="20"/>
              </w:rPr>
              <w:t>кпрочитанному</w:t>
            </w:r>
            <w:proofErr w:type="spellEnd"/>
            <w:r w:rsidRPr="00B86CD4">
              <w:rPr>
                <w:sz w:val="20"/>
                <w:szCs w:val="20"/>
              </w:rPr>
              <w:t>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Пересказывать</w:t>
            </w:r>
            <w:r w:rsidRPr="00B86CD4">
              <w:rPr>
                <w:sz w:val="20"/>
                <w:szCs w:val="20"/>
              </w:rPr>
              <w:t xml:space="preserve"> текст, показывая голосом, интонацией своё отношение к героям </w:t>
            </w:r>
          </w:p>
        </w:tc>
        <w:tc>
          <w:tcPr>
            <w:tcW w:w="1120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62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А.И. Куприн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«Барбос и </w:t>
            </w:r>
            <w:proofErr w:type="spellStart"/>
            <w:r w:rsidRPr="00B86CD4">
              <w:rPr>
                <w:sz w:val="20"/>
                <w:szCs w:val="20"/>
              </w:rPr>
              <w:t>Жулька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21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тему и главную мысль произведения, работать с иллюстра</w:t>
            </w:r>
            <w:r w:rsidRPr="00B86CD4">
              <w:rPr>
                <w:sz w:val="20"/>
                <w:szCs w:val="20"/>
              </w:rPr>
              <w:softHyphen/>
              <w:t>циями.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Соотносить заглавие рассказа с темой и главной мыслью, отвечать на вопросы по содержанию.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главных героев произведения.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Давать характеристики героев. Участвовать в обсуждении </w:t>
            </w:r>
          </w:p>
        </w:tc>
        <w:tc>
          <w:tcPr>
            <w:tcW w:w="886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рассказа, участвовать в обсуждении прочитанного произведения, читать выразительно, осознанно текст художественного произведения </w:t>
            </w:r>
          </w:p>
        </w:tc>
        <w:tc>
          <w:tcPr>
            <w:tcW w:w="1120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Развитие навыков формулировки личной оценки, аргументирования своего мнения.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А.И. Куприн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«Барбос и </w:t>
            </w:r>
            <w:proofErr w:type="spellStart"/>
            <w:r w:rsidRPr="00B86CD4">
              <w:rPr>
                <w:sz w:val="20"/>
                <w:szCs w:val="20"/>
              </w:rPr>
              <w:t>Жулька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21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последовательно воспроизводить содержание рассказа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Создавать</w:t>
            </w:r>
            <w:r w:rsidRPr="00B86CD4">
              <w:rPr>
                <w:sz w:val="20"/>
                <w:szCs w:val="20"/>
              </w:rPr>
              <w:t xml:space="preserve"> небольшой устный текст на заданную тему </w:t>
            </w:r>
          </w:p>
        </w:tc>
        <w:tc>
          <w:tcPr>
            <w:tcW w:w="1120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</w:tr>
      <w:tr w:rsidR="00B86CD4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64</w:t>
            </w:r>
          </w:p>
        </w:tc>
        <w:tc>
          <w:tcPr>
            <w:tcW w:w="323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М.М. Пришвин «Выскочка» </w:t>
            </w:r>
          </w:p>
        </w:tc>
        <w:tc>
          <w:tcPr>
            <w:tcW w:w="1121" w:type="pct"/>
            <w:gridSpan w:val="3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нравственный смысл рассказа.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рассказа. </w:t>
            </w:r>
          </w:p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свои наблюдения за жизнью животных с рассказом автора. </w:t>
            </w:r>
          </w:p>
        </w:tc>
        <w:tc>
          <w:tcPr>
            <w:tcW w:w="886" w:type="pct"/>
            <w:gridSpan w:val="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0" w:type="pct"/>
            <w:gridSpan w:val="2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</w:tr>
      <w:tr w:rsidR="007B0E46" w:rsidRPr="00B86CD4" w:rsidTr="007B0E46">
        <w:trPr>
          <w:gridAfter w:val="4"/>
          <w:wAfter w:w="181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65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М.М. Пришвин «Выскочка»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Пересказывать произведение на основе плана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1120" w:type="pct"/>
            <w:gridSpan w:val="2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66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Е.И. </w:t>
            </w:r>
            <w:proofErr w:type="spellStart"/>
            <w:r w:rsidRPr="00B86CD4">
              <w:rPr>
                <w:sz w:val="20"/>
                <w:szCs w:val="20"/>
              </w:rPr>
              <w:t>Чарушин</w:t>
            </w:r>
            <w:proofErr w:type="spellEnd"/>
            <w:r w:rsidRPr="00B86CD4">
              <w:rPr>
                <w:sz w:val="20"/>
                <w:szCs w:val="20"/>
              </w:rPr>
              <w:t xml:space="preserve"> «Кабан»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Участвовать в диа</w:t>
            </w:r>
            <w:r w:rsidRPr="00B86CD4">
              <w:rPr>
                <w:sz w:val="20"/>
                <w:szCs w:val="20"/>
              </w:rPr>
              <w:softHyphen/>
              <w:t>логе при обсуждении прослушанного (прочитанного) произведе</w:t>
            </w:r>
            <w:r w:rsidRPr="00B86CD4">
              <w:rPr>
                <w:sz w:val="20"/>
                <w:szCs w:val="20"/>
              </w:rPr>
              <w:softHyphen/>
              <w:t xml:space="preserve">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Ставить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отвечать на них.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Характеризовать героев на основе их поступков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67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В.П. Астафьев «</w:t>
            </w:r>
            <w:proofErr w:type="spellStart"/>
            <w:r w:rsidRPr="00B86CD4">
              <w:rPr>
                <w:sz w:val="20"/>
                <w:szCs w:val="20"/>
              </w:rPr>
              <w:t>Стрижонок</w:t>
            </w:r>
            <w:proofErr w:type="spellEnd"/>
            <w:r w:rsidRPr="00B86CD4">
              <w:rPr>
                <w:sz w:val="20"/>
                <w:szCs w:val="20"/>
              </w:rPr>
              <w:t xml:space="preserve"> Скрип»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Развитие воссоздающего и творческого воображения </w:t>
            </w:r>
          </w:p>
        </w:tc>
      </w:tr>
      <w:tr w:rsidR="007B0E46" w:rsidRPr="00B86CD4" w:rsidTr="007B0E46">
        <w:trPr>
          <w:gridAfter w:val="2"/>
          <w:wAfter w:w="164" w:type="pct"/>
        </w:trPr>
        <w:tc>
          <w:tcPr>
            <w:tcW w:w="4836" w:type="pct"/>
            <w:gridSpan w:val="17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4 четверть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68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В.П. Астафьев </w:t>
            </w:r>
            <w:r w:rsidRPr="00B86CD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B86CD4">
              <w:rPr>
                <w:sz w:val="20"/>
                <w:szCs w:val="20"/>
              </w:rPr>
              <w:t>Стрижонок</w:t>
            </w:r>
            <w:proofErr w:type="spellEnd"/>
            <w:r w:rsidRPr="00B86CD4">
              <w:rPr>
                <w:sz w:val="20"/>
                <w:szCs w:val="20"/>
              </w:rPr>
              <w:t xml:space="preserve"> Скрип»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Анализировать заголовок </w:t>
            </w:r>
            <w:r w:rsidRPr="00B86CD4">
              <w:rPr>
                <w:sz w:val="20"/>
                <w:szCs w:val="20"/>
              </w:rPr>
              <w:lastRenderedPageBreak/>
              <w:t>произведения.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Ставить вопросы по содержа</w:t>
            </w:r>
            <w:r w:rsidRPr="00B86CD4">
              <w:rPr>
                <w:sz w:val="20"/>
                <w:szCs w:val="20"/>
              </w:rPr>
              <w:softHyphen/>
              <w:t xml:space="preserve">нию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 xml:space="preserve">, отвечать на них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Объяснять </w:t>
            </w:r>
            <w:r w:rsidRPr="00B86CD4">
              <w:rPr>
                <w:sz w:val="20"/>
                <w:szCs w:val="20"/>
              </w:rPr>
              <w:lastRenderedPageBreak/>
              <w:t xml:space="preserve">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Установление причинно-</w:t>
            </w:r>
            <w:r w:rsidRPr="00B86CD4">
              <w:rPr>
                <w:sz w:val="20"/>
                <w:szCs w:val="20"/>
              </w:rPr>
              <w:lastRenderedPageBreak/>
              <w:t>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В.П. Астафьев «</w:t>
            </w:r>
            <w:proofErr w:type="spellStart"/>
            <w:r w:rsidRPr="00B86CD4">
              <w:rPr>
                <w:sz w:val="20"/>
                <w:szCs w:val="20"/>
              </w:rPr>
              <w:t>Стрижонок</w:t>
            </w:r>
            <w:proofErr w:type="spellEnd"/>
            <w:r w:rsidRPr="00B86CD4">
              <w:rPr>
                <w:sz w:val="20"/>
                <w:szCs w:val="20"/>
              </w:rPr>
              <w:t xml:space="preserve"> Скрип».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план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свои наблюдения за жизнью животных с рассказом автора.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составленный план, сверяя его с текстом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эмоциональный тон персонажа, проводить лексическую работу, составлять план, создать устный текст на заданную тему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70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«Природа и мы».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Проверочная работа № 8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Выражать личное отношение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>, аргументировать свою позицию с при</w:t>
            </w:r>
            <w:r w:rsidRPr="00B86CD4">
              <w:rPr>
                <w:sz w:val="20"/>
                <w:szCs w:val="20"/>
              </w:rPr>
              <w:softHyphen/>
              <w:t>влечением текста про</w:t>
            </w:r>
            <w:r w:rsidRPr="00B86CD4">
              <w:rPr>
                <w:sz w:val="20"/>
                <w:szCs w:val="20"/>
              </w:rPr>
              <w:softHyphen/>
              <w:t xml:space="preserve">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Рассказывать о творчестве Пришвина, используя материал в энциклопедическом словаре.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изученные литературные произведения и их авторов.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содержание изученных литера</w:t>
            </w:r>
            <w:r w:rsidRPr="00B86CD4">
              <w:rPr>
                <w:sz w:val="20"/>
                <w:szCs w:val="20"/>
              </w:rPr>
              <w:softHyphen/>
              <w:t>турных произведе</w:t>
            </w:r>
            <w:r w:rsidRPr="00B86CD4">
              <w:rPr>
                <w:sz w:val="20"/>
                <w:szCs w:val="20"/>
              </w:rPr>
              <w:softHyphen/>
              <w:t xml:space="preserve">ний о природе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1"/>
          <w:wAfter w:w="108" w:type="pct"/>
          <w:trHeight w:val="284"/>
        </w:trPr>
        <w:tc>
          <w:tcPr>
            <w:tcW w:w="4892" w:type="pct"/>
            <w:gridSpan w:val="18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Поэтическая тетрадь (6 часов)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71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Б.Л. Пастернак «Золотая осень»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за особенностями оформления стихотворной речи.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Находить средства художественной выразительности; сравнивать их, самостоятельно дополнять.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связь произведений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литературы с другими видами искусства.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</w:t>
            </w:r>
            <w:r w:rsidRPr="00B86CD4">
              <w:rPr>
                <w:sz w:val="20"/>
                <w:szCs w:val="20"/>
              </w:rPr>
              <w:softHyphen/>
              <w:t>разительно читать, используя инто</w:t>
            </w:r>
            <w:r w:rsidRPr="00B86CD4">
              <w:rPr>
                <w:sz w:val="20"/>
                <w:szCs w:val="20"/>
              </w:rPr>
              <w:softHyphen/>
              <w:t xml:space="preserve">нации, соответствующие смыслу текста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Участвовать</w:t>
            </w:r>
            <w:r w:rsidRPr="00B86CD4">
              <w:rPr>
                <w:sz w:val="20"/>
                <w:szCs w:val="20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С.А. Клычков «Весна в лесу»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Сопоставлять произведения художественной литературы и произведения живописи.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стихотворения, передавая с помощью интонации настроение поэта.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Сравнивать стихи разных поэтов на одну тему.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интересные выражения в лирическом тексте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 (олицетворение)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73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Д.Б. </w:t>
            </w:r>
            <w:proofErr w:type="spellStart"/>
            <w:r w:rsidRPr="00B86CD4">
              <w:rPr>
                <w:sz w:val="20"/>
                <w:szCs w:val="20"/>
              </w:rPr>
              <w:t>Кедрин</w:t>
            </w:r>
            <w:proofErr w:type="spellEnd"/>
            <w:r w:rsidRPr="00B86CD4">
              <w:rPr>
                <w:sz w:val="20"/>
                <w:szCs w:val="20"/>
              </w:rPr>
              <w:t xml:space="preserve"> «Бабье лето»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картины осени в произведении.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</w:t>
            </w:r>
            <w:r w:rsidRPr="00B86CD4">
              <w:rPr>
                <w:bCs/>
                <w:i/>
                <w:sz w:val="20"/>
                <w:szCs w:val="20"/>
              </w:rPr>
              <w:t>О</w:t>
            </w:r>
            <w:r w:rsidRPr="00B86CD4">
              <w:rPr>
                <w:i/>
                <w:sz w:val="20"/>
                <w:szCs w:val="20"/>
              </w:rPr>
              <w:t>пределять</w:t>
            </w:r>
            <w:r w:rsidRPr="00B86CD4">
              <w:rPr>
                <w:sz w:val="20"/>
                <w:szCs w:val="20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Чтение  про себя с осознанием содержания текста. Определение эмоционального характера текста. Учебное сотрудничество с учителем и сверстниками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74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Н.М. Рубцов «Сентябрь»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Наблюдать картины осени в произведении.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</w:t>
            </w:r>
            <w:r w:rsidRPr="00B86CD4">
              <w:rPr>
                <w:bCs/>
                <w:i/>
                <w:sz w:val="20"/>
                <w:szCs w:val="20"/>
              </w:rPr>
              <w:t>О</w:t>
            </w:r>
            <w:r w:rsidRPr="00B86CD4">
              <w:rPr>
                <w:i/>
                <w:sz w:val="20"/>
                <w:szCs w:val="20"/>
              </w:rPr>
              <w:t>пределять</w:t>
            </w:r>
            <w:r w:rsidRPr="00B86CD4">
              <w:rPr>
                <w:sz w:val="20"/>
                <w:szCs w:val="20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Определение эмоционального характера текста.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Соотнесение иллюстрации с фрагментами текста.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75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С.А. Есенин «Лебедушка»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 xml:space="preserve">Проверка навыка чтения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Выражать личное отношение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, аргументировать свою </w:t>
            </w:r>
            <w:r w:rsidRPr="00B86CD4">
              <w:rPr>
                <w:sz w:val="20"/>
                <w:szCs w:val="20"/>
              </w:rPr>
              <w:lastRenderedPageBreak/>
              <w:t xml:space="preserve">позицию с привлечением текста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Выразительно читать с использованием интона</w:t>
            </w:r>
            <w:r w:rsidRPr="00B86CD4">
              <w:rPr>
                <w:sz w:val="20"/>
                <w:szCs w:val="20"/>
              </w:rPr>
              <w:softHyphen/>
              <w:t xml:space="preserve">ций, соответствующих смыслу текста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</w:t>
            </w: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lastRenderedPageBreak/>
              <w:t>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Установление причинно-следственных связей. Построение логической цепи рассуждений, </w:t>
            </w:r>
            <w:r w:rsidRPr="00B86CD4">
              <w:rPr>
                <w:sz w:val="20"/>
                <w:szCs w:val="20"/>
              </w:rPr>
              <w:lastRenderedPageBreak/>
              <w:t>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«Поэтическая тетрадь». Оценка достижений. Проверочная работа № 9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</w:t>
            </w:r>
            <w:r w:rsidRPr="00B86CD4">
              <w:rPr>
                <w:i/>
                <w:sz w:val="20"/>
                <w:szCs w:val="20"/>
              </w:rPr>
              <w:t>Анализировать</w:t>
            </w:r>
            <w:r w:rsidRPr="00B86CD4">
              <w:rPr>
                <w:sz w:val="20"/>
                <w:szCs w:val="20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B86CD4" w:rsidRPr="00B86CD4" w:rsidTr="007B0E46">
        <w:trPr>
          <w:gridAfter w:val="1"/>
          <w:wAfter w:w="108" w:type="pct"/>
          <w:trHeight w:val="284"/>
        </w:trPr>
        <w:tc>
          <w:tcPr>
            <w:tcW w:w="4892" w:type="pct"/>
            <w:gridSpan w:val="18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4 четверть (32 часа)</w:t>
            </w:r>
          </w:p>
        </w:tc>
      </w:tr>
      <w:tr w:rsidR="00B86CD4" w:rsidRPr="00B86CD4" w:rsidTr="007B0E46">
        <w:trPr>
          <w:gridAfter w:val="1"/>
          <w:wAfter w:w="108" w:type="pct"/>
        </w:trPr>
        <w:tc>
          <w:tcPr>
            <w:tcW w:w="4892" w:type="pct"/>
            <w:gridSpan w:val="18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Родина (6 часов)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77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И.С. Никитин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«Русь»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произведения, участвовать в диалоге при обсуждении прочитанного.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78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С.Д. Дрожжин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«Родине»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Выразительно читать, прогнозировать содержание по названию, </w:t>
            </w:r>
            <w:r w:rsidRPr="00B86CD4">
              <w:rPr>
                <w:i/>
                <w:sz w:val="20"/>
                <w:szCs w:val="20"/>
              </w:rPr>
              <w:t xml:space="preserve">анализировать </w:t>
            </w:r>
            <w:r w:rsidRPr="00B86CD4">
              <w:rPr>
                <w:sz w:val="20"/>
                <w:szCs w:val="20"/>
              </w:rPr>
              <w:t xml:space="preserve">произведение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А.В. </w:t>
            </w:r>
            <w:proofErr w:type="spellStart"/>
            <w:r w:rsidRPr="00B86CD4">
              <w:rPr>
                <w:sz w:val="20"/>
                <w:szCs w:val="20"/>
              </w:rPr>
              <w:t>Жигулин</w:t>
            </w:r>
            <w:proofErr w:type="spellEnd"/>
            <w:r w:rsidRPr="00B86CD4">
              <w:rPr>
                <w:sz w:val="20"/>
                <w:szCs w:val="20"/>
              </w:rPr>
              <w:t xml:space="preserve"> «О, Родина! В неярком блеске»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жанр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Родине, подбирая в произведении слова-определения.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нравственный смысл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основную мысль рассказа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поэтов. Делать выводы, давать аргументированные ответы, подтверждая отрывками из текста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80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</w:t>
            </w:r>
            <w:proofErr w:type="spellEnd"/>
            <w:r w:rsidRPr="00B86CD4">
              <w:rPr>
                <w:sz w:val="20"/>
                <w:szCs w:val="20"/>
              </w:rPr>
              <w:t>. Чт. «Кто с мечом к нам придет, от меча и погибнет!»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Показать богатство литературы, повествующей о разных подвигах нашего народа, воспитывать патриотические чувства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 xml:space="preserve">Уметь </w:t>
            </w:r>
            <w:r w:rsidRPr="00B86CD4">
              <w:rPr>
                <w:sz w:val="20"/>
                <w:szCs w:val="20"/>
              </w:rPr>
              <w:t>выбирать книгу для самостоятельного чтения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Оценивать свою работу на уроке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Анализировать прочитанный текст, оказывать свою точку зрения.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Проявлять бережное отношение к близким людям.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81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Проект: «Они защищали Родину»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проекте: распределять роли, находить нужную информацию, представлять её в соответствии с тематикой.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содержание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 xml:space="preserve">, высказывать своё отношение.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Рассказывать о своей Родине, используя прочитанные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Использование разных способов выполнения задания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82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«Родина». Оценка достижений. Проверочная работа № 10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авторов, которые пишут о Родине. Поддерживать диалог, вступать в дискуссию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7B0E46" w:rsidRPr="00B86CD4" w:rsidTr="007B0E46">
        <w:trPr>
          <w:gridAfter w:val="1"/>
          <w:wAfter w:w="108" w:type="pct"/>
          <w:trHeight w:val="284"/>
        </w:trPr>
        <w:tc>
          <w:tcPr>
            <w:tcW w:w="4892" w:type="pct"/>
            <w:gridSpan w:val="18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Страна Фантазия (6 часов)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83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Е. С. Велтистов «Приключения Электроника»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</w:t>
            </w:r>
            <w:r w:rsidRPr="00B86CD4">
              <w:rPr>
                <w:sz w:val="20"/>
                <w:szCs w:val="20"/>
              </w:rPr>
              <w:lastRenderedPageBreak/>
              <w:t xml:space="preserve">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особенности фантастического жанра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писателей. </w:t>
            </w: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</w:t>
            </w:r>
            <w:r w:rsidRPr="00B86CD4">
              <w:rPr>
                <w:sz w:val="20"/>
                <w:szCs w:val="20"/>
              </w:rPr>
              <w:lastRenderedPageBreak/>
              <w:t>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особенности фантастического жанра.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Прогнозировать</w:t>
            </w:r>
            <w:r w:rsidRPr="00B86CD4">
              <w:rPr>
                <w:sz w:val="20"/>
                <w:szCs w:val="20"/>
              </w:rPr>
              <w:t xml:space="preserve"> содержание текста по заголовку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</w:t>
            </w:r>
            <w:r w:rsidRPr="00B86CD4">
              <w:rPr>
                <w:sz w:val="20"/>
                <w:szCs w:val="20"/>
              </w:rPr>
              <w:lastRenderedPageBreak/>
              <w:t xml:space="preserve">полнотой и точностью выражать свои мысли в соответствии с задачами и условиями коммуникации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Е.С. Велтистов «Приключения Электроника»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Осознанно и выразительно читать текст художественного произведения.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85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Кир Булычёв «Путешествие Алисы»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Определять особенности фантастического жанра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русских писателей. </w:t>
            </w:r>
            <w:r w:rsidRPr="00B86CD4">
              <w:rPr>
                <w:i/>
                <w:sz w:val="20"/>
                <w:szCs w:val="20"/>
              </w:rPr>
              <w:t>Объяснять</w:t>
            </w:r>
            <w:r w:rsidRPr="00B86CD4">
              <w:rPr>
                <w:sz w:val="20"/>
                <w:szCs w:val="20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особенности фантастического жанра.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Прогнозировать</w:t>
            </w:r>
            <w:r w:rsidRPr="00B86CD4">
              <w:rPr>
                <w:sz w:val="20"/>
                <w:szCs w:val="20"/>
              </w:rPr>
              <w:t xml:space="preserve"> содержание текста по заголовку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86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Кир Булычёв «Путешествие Алисы»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Объяснять смысл названия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Осознанно и выразительно читать текст художественного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</w:t>
            </w:r>
            <w:r w:rsidRPr="00B86CD4">
              <w:rPr>
                <w:sz w:val="20"/>
                <w:szCs w:val="20"/>
              </w:rPr>
              <w:lastRenderedPageBreak/>
              <w:t xml:space="preserve">построения текста. </w:t>
            </w:r>
            <w:r w:rsidRPr="00B86CD4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Обобщение по разделу «Страна Фантазия».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Проверочная работа № 11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Проверять себя и самостоятельно оценивать свои достижения.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Придумывать фантастические истории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, сочинять фантастические истории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88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</w:t>
            </w:r>
            <w:proofErr w:type="spellEnd"/>
            <w:r w:rsidRPr="00B86CD4">
              <w:rPr>
                <w:sz w:val="20"/>
                <w:szCs w:val="20"/>
              </w:rPr>
              <w:t>. Чт. «В путь, друзья!»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Познакомить  с произведениями о путешествиях; выявить, какими чертами характера должны обладать путешественники и первооткрыватели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Умение выбирать книгу для чтения, определять особенности фантастических рассказов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 общения, навыков сотрудничества  </w:t>
            </w:r>
            <w:proofErr w:type="gramStart"/>
            <w:r w:rsidRPr="00B86CD4">
              <w:rPr>
                <w:sz w:val="20"/>
                <w:szCs w:val="20"/>
              </w:rPr>
              <w:t>со</w:t>
            </w:r>
            <w:proofErr w:type="gramEnd"/>
            <w:r w:rsidRPr="00B86CD4">
              <w:rPr>
                <w:sz w:val="20"/>
                <w:szCs w:val="20"/>
              </w:rPr>
              <w:t xml:space="preserve"> взрослыми и сверстниками.</w:t>
            </w:r>
          </w:p>
        </w:tc>
      </w:tr>
      <w:tr w:rsidR="007B0E46" w:rsidRPr="00B86CD4" w:rsidTr="007B0E46">
        <w:trPr>
          <w:gridAfter w:val="1"/>
          <w:wAfter w:w="108" w:type="pct"/>
          <w:trHeight w:val="284"/>
        </w:trPr>
        <w:tc>
          <w:tcPr>
            <w:tcW w:w="4892" w:type="pct"/>
            <w:gridSpan w:val="18"/>
            <w:vAlign w:val="center"/>
          </w:tcPr>
          <w:p w:rsidR="00B86CD4" w:rsidRPr="00B86CD4" w:rsidRDefault="00B86CD4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Зарубежная литература (14 часов)</w:t>
            </w:r>
          </w:p>
        </w:tc>
      </w:tr>
      <w:tr w:rsidR="007B0E46" w:rsidRPr="00B86CD4" w:rsidTr="007B0E46"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89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Д. Свифт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«Путешествие Гулливера»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содержание текста и </w:t>
            </w:r>
            <w:proofErr w:type="gramStart"/>
            <w:r w:rsidRPr="00B86CD4">
              <w:rPr>
                <w:sz w:val="20"/>
                <w:szCs w:val="20"/>
              </w:rPr>
              <w:t>подтекста</w:t>
            </w:r>
            <w:proofErr w:type="gramEnd"/>
            <w:r w:rsidRPr="00B86CD4">
              <w:rPr>
                <w:sz w:val="20"/>
                <w:szCs w:val="20"/>
              </w:rPr>
              <w:t xml:space="preserve"> несложных по художественному и смысловому уровню произведений; давать персонажам достаточную характеристику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8" w:type="pct"/>
            <w:tcBorders>
              <w:top w:val="nil"/>
              <w:right w:val="nil"/>
            </w:tcBorders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90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Г.Х. Андерсен «Русалочка»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Участвовать</w:t>
            </w:r>
            <w:r w:rsidRPr="00B86CD4">
              <w:rPr>
                <w:sz w:val="20"/>
                <w:szCs w:val="20"/>
              </w:rPr>
              <w:t xml:space="preserve"> в анализе содержания, оценивать события и поступки. </w:t>
            </w:r>
            <w:r w:rsidRPr="00B86CD4">
              <w:rPr>
                <w:i/>
                <w:sz w:val="20"/>
                <w:szCs w:val="20"/>
              </w:rPr>
              <w:t xml:space="preserve">Объяснять </w:t>
            </w:r>
            <w:r w:rsidRPr="00B86CD4">
              <w:rPr>
                <w:sz w:val="20"/>
                <w:szCs w:val="20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91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Г.Х. Андерсен «Русалочка»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и воспринимать на слух художественное произведение.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Подготовка сообщения о великом сказочнике (с </w:t>
            </w:r>
            <w:r w:rsidRPr="00B86CD4">
              <w:rPr>
                <w:sz w:val="20"/>
                <w:szCs w:val="20"/>
              </w:rPr>
              <w:lastRenderedPageBreak/>
              <w:t xml:space="preserve">помощью учителя) 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lastRenderedPageBreak/>
              <w:t>Называть</w:t>
            </w:r>
            <w:r w:rsidRPr="00B86CD4">
              <w:rPr>
                <w:sz w:val="20"/>
                <w:szCs w:val="20"/>
              </w:rPr>
              <w:t xml:space="preserve"> произведения Г.Х. Андерсена. Читать выразительно текст художественного произведения и </w:t>
            </w:r>
            <w:r w:rsidRPr="00B86CD4">
              <w:rPr>
                <w:sz w:val="20"/>
                <w:szCs w:val="20"/>
              </w:rPr>
              <w:lastRenderedPageBreak/>
              <w:t xml:space="preserve">выделять главное в </w:t>
            </w:r>
            <w:proofErr w:type="gramStart"/>
            <w:r w:rsidRPr="00B86CD4">
              <w:rPr>
                <w:sz w:val="20"/>
                <w:szCs w:val="20"/>
              </w:rPr>
              <w:t>прочитанном</w:t>
            </w:r>
            <w:proofErr w:type="gramEnd"/>
            <w:r w:rsidRPr="00B86CD4">
              <w:rPr>
                <w:sz w:val="20"/>
                <w:szCs w:val="20"/>
              </w:rPr>
              <w:t xml:space="preserve">; оценивать события, героев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Смысловое чтение художественных текстов, выделение существенной информации из текстов разных видов. Учебное сотрудничество с учителем </w:t>
            </w:r>
            <w:r w:rsidRPr="00B86CD4">
              <w:rPr>
                <w:sz w:val="20"/>
                <w:szCs w:val="20"/>
              </w:rPr>
              <w:lastRenderedPageBreak/>
              <w:t xml:space="preserve">и сверстниками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Г. Х. Андерсен «Русалочка»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bCs/>
                <w:i/>
                <w:sz w:val="20"/>
                <w:szCs w:val="20"/>
              </w:rPr>
              <w:t>О</w:t>
            </w:r>
            <w:r w:rsidRPr="00B86CD4">
              <w:rPr>
                <w:i/>
                <w:sz w:val="20"/>
                <w:szCs w:val="20"/>
              </w:rPr>
              <w:t>пределят</w:t>
            </w:r>
            <w:r w:rsidRPr="00B86CD4">
              <w:rPr>
                <w:sz w:val="20"/>
                <w:szCs w:val="20"/>
              </w:rPr>
              <w:t xml:space="preserve">ь эмоциональный характер читаемого произведения; читать осознанно текст художественного произведения «про себя» (без учета скорости), выразительно; высказываться о чтении товарища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Соотнесение названия произведения с его содержанием, фрагментов текста и иллюстрации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93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Г.Х. Андерсен «Русалочка»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B86CD4">
              <w:rPr>
                <w:sz w:val="20"/>
                <w:szCs w:val="20"/>
              </w:rPr>
              <w:t>прочитанном</w:t>
            </w:r>
            <w:proofErr w:type="gramEnd"/>
            <w:r w:rsidRPr="00B86CD4">
              <w:rPr>
                <w:sz w:val="20"/>
                <w:szCs w:val="20"/>
              </w:rPr>
              <w:t xml:space="preserve">; пересказывать, оценивать события, героев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Обмен мнениями с одноклассниками по поводу читаемых произведений. Работа над вопросами по содержанию литературного текста </w:t>
            </w:r>
          </w:p>
        </w:tc>
      </w:tr>
      <w:tr w:rsidR="007B0E46" w:rsidRPr="00B86CD4" w:rsidTr="007B0E46">
        <w:trPr>
          <w:gridAfter w:val="1"/>
          <w:wAfter w:w="108" w:type="pct"/>
          <w:trHeight w:val="433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94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М. Твен «Приключения Тома </w:t>
            </w:r>
            <w:proofErr w:type="spellStart"/>
            <w:r w:rsidRPr="00B86CD4">
              <w:rPr>
                <w:sz w:val="20"/>
                <w:szCs w:val="20"/>
              </w:rPr>
              <w:t>Сойера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bCs/>
                <w:i/>
                <w:sz w:val="20"/>
                <w:szCs w:val="20"/>
              </w:rPr>
              <w:t>О</w:t>
            </w:r>
            <w:r w:rsidRPr="00B86CD4">
              <w:rPr>
                <w:i/>
                <w:sz w:val="20"/>
                <w:szCs w:val="20"/>
              </w:rPr>
              <w:t>пределять</w:t>
            </w:r>
            <w:r w:rsidRPr="00B86CD4">
              <w:rPr>
                <w:sz w:val="20"/>
                <w:szCs w:val="20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95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М. Твен «Приключения Тома </w:t>
            </w:r>
            <w:proofErr w:type="spellStart"/>
            <w:r w:rsidRPr="00B86CD4">
              <w:rPr>
                <w:sz w:val="20"/>
                <w:szCs w:val="20"/>
              </w:rPr>
              <w:t>Сойера</w:t>
            </w:r>
            <w:proofErr w:type="spellEnd"/>
            <w:r w:rsidRPr="00B86C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Понимать</w:t>
            </w:r>
            <w:r w:rsidRPr="00B86CD4">
              <w:rPr>
                <w:sz w:val="20"/>
                <w:szCs w:val="20"/>
              </w:rPr>
              <w:t xml:space="preserve"> текст художественных произведений; осознавать отношение автора к тому, о чём ведётся речь, и собственное отношение к тому, что и как написано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96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Проверка навыка чтения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озаглавливать тексты; выделять в тексте главное и второстепенное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B86CD4">
              <w:rPr>
                <w:sz w:val="20"/>
                <w:szCs w:val="20"/>
              </w:rPr>
              <w:t>обучающимся</w:t>
            </w:r>
            <w:proofErr w:type="gramEnd"/>
            <w:r w:rsidRPr="00B86CD4">
              <w:rPr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97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Итоговая диагностическая работа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i/>
                <w:sz w:val="20"/>
                <w:szCs w:val="20"/>
              </w:rPr>
              <w:t>Определять</w:t>
            </w:r>
            <w:r w:rsidRPr="00B86CD4">
              <w:rPr>
                <w:sz w:val="20"/>
                <w:szCs w:val="20"/>
              </w:rPr>
              <w:t xml:space="preserve"> тему и главную мысль произведения; озаглавливать </w:t>
            </w:r>
            <w:r w:rsidRPr="00B86CD4">
              <w:rPr>
                <w:sz w:val="20"/>
                <w:szCs w:val="20"/>
              </w:rPr>
              <w:lastRenderedPageBreak/>
              <w:t xml:space="preserve">тексты; выделять в тексте главное и второстепенное; ставить вопросы к </w:t>
            </w:r>
            <w:proofErr w:type="gramStart"/>
            <w:r w:rsidRPr="00B86CD4">
              <w:rPr>
                <w:sz w:val="20"/>
                <w:szCs w:val="20"/>
              </w:rPr>
              <w:t>прочитанному</w:t>
            </w:r>
            <w:proofErr w:type="gramEnd"/>
            <w:r w:rsidRPr="00B86C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Оценка — выделение и осознание </w:t>
            </w:r>
            <w:proofErr w:type="gramStart"/>
            <w:r w:rsidRPr="00B86CD4">
              <w:rPr>
                <w:sz w:val="20"/>
                <w:szCs w:val="20"/>
              </w:rPr>
              <w:t>обучающимся</w:t>
            </w:r>
            <w:proofErr w:type="gramEnd"/>
            <w:r w:rsidRPr="00B86CD4">
              <w:rPr>
                <w:sz w:val="20"/>
                <w:szCs w:val="20"/>
              </w:rPr>
              <w:t xml:space="preserve"> того, что уже усвоено и что ещё нужно усвоить, </w:t>
            </w:r>
            <w:r w:rsidRPr="00B86CD4">
              <w:rPr>
                <w:sz w:val="20"/>
                <w:szCs w:val="20"/>
              </w:rPr>
              <w:lastRenderedPageBreak/>
              <w:t xml:space="preserve">осознание качества и уровня усвоения; оценка результатов работы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С. Лагерлеф «Святая ночь»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нравственный смысл произведения (с помощью учителя).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Воспринимать на слух </w:t>
            </w:r>
            <w:proofErr w:type="gramStart"/>
            <w:r w:rsidRPr="00B86CD4">
              <w:rPr>
                <w:sz w:val="20"/>
                <w:szCs w:val="20"/>
              </w:rPr>
              <w:t>прочитанное</w:t>
            </w:r>
            <w:proofErr w:type="gramEnd"/>
            <w:r w:rsidRPr="00B86CD4">
              <w:rPr>
                <w:sz w:val="20"/>
                <w:szCs w:val="20"/>
              </w:rPr>
              <w:t xml:space="preserve"> и отвечать на вопросы по содержанию 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bCs/>
                <w:i/>
                <w:sz w:val="20"/>
                <w:szCs w:val="20"/>
              </w:rPr>
              <w:t>О</w:t>
            </w:r>
            <w:r w:rsidRPr="00B86CD4">
              <w:rPr>
                <w:i/>
                <w:sz w:val="20"/>
                <w:szCs w:val="20"/>
              </w:rPr>
              <w:t>пределять</w:t>
            </w:r>
            <w:r w:rsidRPr="00B86CD4">
              <w:rPr>
                <w:sz w:val="20"/>
                <w:szCs w:val="20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>Обоснование способов и приёмов действий при решении учебных задач.</w:t>
            </w:r>
            <w:r w:rsidRPr="00B86CD4">
              <w:rPr>
                <w:sz w:val="20"/>
                <w:szCs w:val="20"/>
              </w:rPr>
              <w:t xml:space="preserve"> Использование разных способов  выполнения задания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99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С. Лагерлеф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«В Назарете» 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Понимать содержание </w:t>
            </w:r>
            <w:proofErr w:type="gramStart"/>
            <w:r w:rsidRPr="00B86CD4">
              <w:rPr>
                <w:sz w:val="20"/>
                <w:szCs w:val="20"/>
              </w:rPr>
              <w:t>прочитанного</w:t>
            </w:r>
            <w:proofErr w:type="gramEnd"/>
            <w:r w:rsidRPr="00B86CD4">
              <w:rPr>
                <w:sz w:val="20"/>
                <w:szCs w:val="20"/>
              </w:rPr>
              <w:t>, высказывать своё отношение.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Объяснять смысл названия произведения.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Участвовать в работе группы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 w:rsidRPr="00B86CD4">
              <w:rPr>
                <w:iCs/>
                <w:sz w:val="20"/>
                <w:szCs w:val="20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100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Оценка достижений. Контрольная работа за 1 полугодие.</w:t>
            </w: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 Проверить </w:t>
            </w:r>
            <w:proofErr w:type="spellStart"/>
            <w:r w:rsidRPr="00B86CD4">
              <w:rPr>
                <w:sz w:val="20"/>
                <w:szCs w:val="20"/>
              </w:rPr>
              <w:t>сформированность</w:t>
            </w:r>
            <w:proofErr w:type="spellEnd"/>
            <w:r w:rsidRPr="00B86CD4">
              <w:rPr>
                <w:sz w:val="20"/>
                <w:szCs w:val="20"/>
              </w:rPr>
              <w:t xml:space="preserve"> умений работать с учебной книгой, читать выразительно (выражать настроение, делать логические паузы, выполнять задания </w:t>
            </w:r>
            <w:proofErr w:type="gramStart"/>
            <w:r w:rsidRPr="00B86CD4">
              <w:rPr>
                <w:sz w:val="20"/>
                <w:szCs w:val="20"/>
              </w:rPr>
              <w:t>по</w:t>
            </w:r>
            <w:proofErr w:type="gramEnd"/>
            <w:r w:rsidRPr="00B86CD4">
              <w:rPr>
                <w:sz w:val="20"/>
                <w:szCs w:val="20"/>
              </w:rPr>
              <w:t xml:space="preserve"> тексте)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Определять тему текста.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Знать произведения, уметь характеризовать героя произведения, сравнивать сюжеты и героев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Поиск необходимой информации в соответствии с заданием;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определение основной мысли, соотнесение пословицы с темой изучаемого раздела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101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Обобщение по разделу «Зарубежная литература» Оценка достижений. Проверочная работа № 12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Самостоятельно оценивать свои достижения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 </w:t>
            </w:r>
          </w:p>
        </w:tc>
        <w:tc>
          <w:tcPr>
            <w:tcW w:w="1192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7B0E46" w:rsidRPr="00B86CD4" w:rsidTr="007B0E46">
        <w:trPr>
          <w:gridAfter w:val="1"/>
          <w:wAfter w:w="108" w:type="pct"/>
        </w:trPr>
        <w:tc>
          <w:tcPr>
            <w:tcW w:w="327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102</w:t>
            </w:r>
          </w:p>
        </w:tc>
        <w:tc>
          <w:tcPr>
            <w:tcW w:w="323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pct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B86CD4">
              <w:rPr>
                <w:sz w:val="20"/>
                <w:szCs w:val="20"/>
              </w:rPr>
              <w:t>Вн</w:t>
            </w:r>
            <w:proofErr w:type="spellEnd"/>
            <w:r w:rsidRPr="00B86CD4">
              <w:rPr>
                <w:sz w:val="20"/>
                <w:szCs w:val="20"/>
              </w:rPr>
              <w:t>. Чт. Путешествие  по дорогам любимых книг.</w:t>
            </w:r>
          </w:p>
        </w:tc>
        <w:tc>
          <w:tcPr>
            <w:tcW w:w="1120" w:type="pct"/>
            <w:gridSpan w:val="3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Показать, как много учащиеся прочитали, как это хорош</w:t>
            </w:r>
            <w:proofErr w:type="gramStart"/>
            <w:r w:rsidRPr="00B86CD4">
              <w:rPr>
                <w:sz w:val="20"/>
                <w:szCs w:val="20"/>
              </w:rPr>
              <w:t>о-</w:t>
            </w:r>
            <w:proofErr w:type="gramEnd"/>
            <w:r w:rsidRPr="00B86CD4">
              <w:rPr>
                <w:sz w:val="20"/>
                <w:szCs w:val="20"/>
              </w:rPr>
              <w:t xml:space="preserve"> много знать;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>прививать любовь к книгам.</w:t>
            </w:r>
          </w:p>
        </w:tc>
        <w:tc>
          <w:tcPr>
            <w:tcW w:w="886" w:type="pct"/>
            <w:gridSpan w:val="7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Умение выбирать книгу для чтения, ориентируясь на рекомендательный </w:t>
            </w:r>
            <w:r w:rsidRPr="00B86CD4">
              <w:rPr>
                <w:sz w:val="20"/>
                <w:szCs w:val="20"/>
              </w:rPr>
              <w:lastRenderedPageBreak/>
              <w:t xml:space="preserve">список </w:t>
            </w:r>
          </w:p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t>литературы</w:t>
            </w:r>
          </w:p>
        </w:tc>
        <w:tc>
          <w:tcPr>
            <w:tcW w:w="1193" w:type="pct"/>
            <w:gridSpan w:val="5"/>
          </w:tcPr>
          <w:p w:rsidR="007B0E46" w:rsidRPr="00B86CD4" w:rsidRDefault="007B0E46" w:rsidP="00B86CD4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86CD4">
              <w:rPr>
                <w:sz w:val="20"/>
                <w:szCs w:val="20"/>
              </w:rPr>
              <w:lastRenderedPageBreak/>
              <w:t xml:space="preserve">Установление причинно-следственных связей. Построение логической цепи рассуждений, </w:t>
            </w:r>
            <w:r w:rsidRPr="00B86CD4">
              <w:rPr>
                <w:sz w:val="20"/>
                <w:szCs w:val="20"/>
              </w:rPr>
              <w:lastRenderedPageBreak/>
              <w:t>доказательство.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Обмен мнениями с одноклассниками по поводу читаемых произведений.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>Соотнесение названия произведения с его содержанием, фрагментов текста и иллюстрации.</w:t>
            </w:r>
            <w:r w:rsidRPr="00B86CD4">
              <w:rPr>
                <w:i/>
                <w:sz w:val="20"/>
                <w:szCs w:val="20"/>
              </w:rPr>
              <w:t xml:space="preserve"> </w:t>
            </w:r>
            <w:r w:rsidRPr="00B86CD4">
              <w:rPr>
                <w:sz w:val="20"/>
                <w:szCs w:val="20"/>
              </w:rPr>
              <w:t xml:space="preserve">Учебное сотрудничество с учителем и сверстниками </w:t>
            </w:r>
          </w:p>
        </w:tc>
      </w:tr>
    </w:tbl>
    <w:p w:rsidR="00B86CD4" w:rsidRPr="0049763E" w:rsidRDefault="00B86CD4" w:rsidP="007F04C4">
      <w:pPr>
        <w:spacing w:before="100" w:beforeAutospacing="1" w:after="100" w:afterAutospacing="1"/>
        <w:jc w:val="center"/>
        <w:rPr>
          <w:sz w:val="20"/>
          <w:szCs w:val="20"/>
        </w:rPr>
      </w:pPr>
    </w:p>
    <w:p w:rsidR="00DC3DC2" w:rsidRPr="0049763E" w:rsidRDefault="00DC3DC2" w:rsidP="00DC3DC2">
      <w:pPr>
        <w:rPr>
          <w:b/>
          <w:sz w:val="20"/>
          <w:szCs w:val="20"/>
        </w:rPr>
      </w:pPr>
    </w:p>
    <w:p w:rsidR="00DC3DC2" w:rsidRPr="0049763E" w:rsidRDefault="00DC3DC2" w:rsidP="00DC3DC2">
      <w:pPr>
        <w:pStyle w:val="ae"/>
        <w:jc w:val="center"/>
        <w:rPr>
          <w:rFonts w:ascii="Times New Roman" w:hAnsi="Times New Roman"/>
          <w:b/>
          <w:sz w:val="20"/>
          <w:szCs w:val="20"/>
        </w:rPr>
      </w:pPr>
    </w:p>
    <w:p w:rsidR="00DC3DC2" w:rsidRPr="0049763E" w:rsidRDefault="00DC3DC2" w:rsidP="00DC3DC2">
      <w:pPr>
        <w:pStyle w:val="ae"/>
        <w:jc w:val="center"/>
        <w:rPr>
          <w:rFonts w:ascii="Times New Roman" w:hAnsi="Times New Roman"/>
          <w:b/>
          <w:sz w:val="20"/>
          <w:szCs w:val="20"/>
        </w:rPr>
      </w:pPr>
    </w:p>
    <w:p w:rsidR="00E74CF5" w:rsidRDefault="00E74CF5">
      <w:bookmarkStart w:id="0" w:name="_GoBack"/>
      <w:bookmarkEnd w:id="0"/>
    </w:p>
    <w:sectPr w:rsidR="00E74CF5" w:rsidSect="00DA4D87">
      <w:footerReference w:type="default" r:id="rId9"/>
      <w:pgSz w:w="11906" w:h="16838"/>
      <w:pgMar w:top="720" w:right="720" w:bottom="720" w:left="720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9A3" w:rsidRDefault="006339A3">
      <w:r>
        <w:separator/>
      </w:r>
    </w:p>
  </w:endnote>
  <w:endnote w:type="continuationSeparator" w:id="0">
    <w:p w:rsidR="006339A3" w:rsidRDefault="0063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CD4" w:rsidRPr="00647272" w:rsidRDefault="00B86CD4">
    <w:pPr>
      <w:pStyle w:val="af0"/>
      <w:jc w:val="center"/>
      <w:rPr>
        <w:color w:val="595959"/>
      </w:rPr>
    </w:pPr>
    <w:r w:rsidRPr="00647272">
      <w:rPr>
        <w:color w:val="595959"/>
      </w:rPr>
      <w:fldChar w:fldCharType="begin"/>
    </w:r>
    <w:r w:rsidRPr="00647272">
      <w:rPr>
        <w:color w:val="595959"/>
      </w:rPr>
      <w:instrText xml:space="preserve"> PAGE   \* MERGEFORMAT </w:instrText>
    </w:r>
    <w:r w:rsidRPr="00647272">
      <w:rPr>
        <w:color w:val="595959"/>
      </w:rPr>
      <w:fldChar w:fldCharType="separate"/>
    </w:r>
    <w:r w:rsidR="007B0E46">
      <w:rPr>
        <w:noProof/>
        <w:color w:val="595959"/>
      </w:rPr>
      <w:t>1</w:t>
    </w:r>
    <w:r w:rsidRPr="00647272">
      <w:rPr>
        <w:color w:val="595959"/>
      </w:rPr>
      <w:fldChar w:fldCharType="end"/>
    </w:r>
  </w:p>
  <w:p w:rsidR="00B86CD4" w:rsidRDefault="00B86CD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9A3" w:rsidRDefault="006339A3">
      <w:r>
        <w:separator/>
      </w:r>
    </w:p>
  </w:footnote>
  <w:footnote w:type="continuationSeparator" w:id="0">
    <w:p w:rsidR="006339A3" w:rsidRDefault="00633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91"/>
    <w:multiLevelType w:val="hybridMultilevel"/>
    <w:tmpl w:val="B11CF0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3317E"/>
    <w:multiLevelType w:val="hybridMultilevel"/>
    <w:tmpl w:val="F6D0317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96B8F"/>
    <w:multiLevelType w:val="hybridMultilevel"/>
    <w:tmpl w:val="FC9EC734"/>
    <w:lvl w:ilvl="0" w:tplc="E3166A24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A96DFD"/>
    <w:multiLevelType w:val="hybridMultilevel"/>
    <w:tmpl w:val="AA92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A33CD"/>
    <w:multiLevelType w:val="hybridMultilevel"/>
    <w:tmpl w:val="1F30CB0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1CC9733A"/>
    <w:multiLevelType w:val="hybridMultilevel"/>
    <w:tmpl w:val="A3D48938"/>
    <w:lvl w:ilvl="0" w:tplc="E3166A24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E11635"/>
    <w:multiLevelType w:val="hybridMultilevel"/>
    <w:tmpl w:val="4204062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1E75DE"/>
    <w:multiLevelType w:val="hybridMultilevel"/>
    <w:tmpl w:val="064AA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028CB"/>
    <w:multiLevelType w:val="hybridMultilevel"/>
    <w:tmpl w:val="4076824C"/>
    <w:lvl w:ilvl="0" w:tplc="E3166A24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670ED2"/>
    <w:multiLevelType w:val="hybridMultilevel"/>
    <w:tmpl w:val="0CDC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41B1D"/>
    <w:multiLevelType w:val="multilevel"/>
    <w:tmpl w:val="D7AE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2F78B0"/>
    <w:multiLevelType w:val="hybridMultilevel"/>
    <w:tmpl w:val="787A44A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26764D"/>
    <w:multiLevelType w:val="hybridMultilevel"/>
    <w:tmpl w:val="6D2CBFD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AA20D6"/>
    <w:multiLevelType w:val="hybridMultilevel"/>
    <w:tmpl w:val="E152A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107C17"/>
    <w:multiLevelType w:val="hybridMultilevel"/>
    <w:tmpl w:val="C268C7C6"/>
    <w:lvl w:ilvl="0" w:tplc="DEDC4376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5"/>
  </w:num>
  <w:num w:numId="5">
    <w:abstractNumId w:val="14"/>
  </w:num>
  <w:num w:numId="6">
    <w:abstractNumId w:val="9"/>
  </w:num>
  <w:num w:numId="7">
    <w:abstractNumId w:val="12"/>
  </w:num>
  <w:num w:numId="8">
    <w:abstractNumId w:val="1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10"/>
  </w:num>
  <w:num w:numId="14">
    <w:abstractNumId w:val="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DC2"/>
    <w:rsid w:val="000020AC"/>
    <w:rsid w:val="00032AD9"/>
    <w:rsid w:val="0005322B"/>
    <w:rsid w:val="000D4E85"/>
    <w:rsid w:val="00171644"/>
    <w:rsid w:val="00201468"/>
    <w:rsid w:val="00275714"/>
    <w:rsid w:val="002A2CB5"/>
    <w:rsid w:val="00385428"/>
    <w:rsid w:val="004825CA"/>
    <w:rsid w:val="004D4837"/>
    <w:rsid w:val="00573066"/>
    <w:rsid w:val="005829E3"/>
    <w:rsid w:val="00595575"/>
    <w:rsid w:val="005A7676"/>
    <w:rsid w:val="006339A3"/>
    <w:rsid w:val="00673130"/>
    <w:rsid w:val="00684F3A"/>
    <w:rsid w:val="007552A5"/>
    <w:rsid w:val="007B0E46"/>
    <w:rsid w:val="007B1AFA"/>
    <w:rsid w:val="007B6DF8"/>
    <w:rsid w:val="007F04C4"/>
    <w:rsid w:val="007F0E97"/>
    <w:rsid w:val="007F1AF4"/>
    <w:rsid w:val="00810B9C"/>
    <w:rsid w:val="00826382"/>
    <w:rsid w:val="0089716E"/>
    <w:rsid w:val="008D74CE"/>
    <w:rsid w:val="00A64E1D"/>
    <w:rsid w:val="00B330F0"/>
    <w:rsid w:val="00B86CD4"/>
    <w:rsid w:val="00BB5D07"/>
    <w:rsid w:val="00C52776"/>
    <w:rsid w:val="00D1263A"/>
    <w:rsid w:val="00DA4D87"/>
    <w:rsid w:val="00DC3DC2"/>
    <w:rsid w:val="00E01784"/>
    <w:rsid w:val="00E13961"/>
    <w:rsid w:val="00E32B1C"/>
    <w:rsid w:val="00E70B1B"/>
    <w:rsid w:val="00E74CF5"/>
    <w:rsid w:val="00E844FA"/>
    <w:rsid w:val="00F11A9D"/>
    <w:rsid w:val="00F4758E"/>
    <w:rsid w:val="00FC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D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DC3D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C3DC2"/>
    <w:pPr>
      <w:keepNext/>
      <w:ind w:firstLine="720"/>
      <w:jc w:val="both"/>
      <w:outlineLvl w:val="2"/>
    </w:pPr>
    <w:rPr>
      <w:b/>
      <w:bCs/>
      <w:lang w:eastAsia="en-US"/>
    </w:rPr>
  </w:style>
  <w:style w:type="paragraph" w:styleId="4">
    <w:name w:val="heading 4"/>
    <w:basedOn w:val="a"/>
    <w:next w:val="a"/>
    <w:link w:val="40"/>
    <w:qFormat/>
    <w:rsid w:val="00DC3D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C3D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C3DC2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DC3DC2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DC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C3D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3D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DC3D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3D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C3D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DC3D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 Indent"/>
    <w:basedOn w:val="a"/>
    <w:link w:val="a4"/>
    <w:unhideWhenUsed/>
    <w:rsid w:val="00DC3DC2"/>
    <w:pPr>
      <w:ind w:firstLine="567"/>
      <w:jc w:val="both"/>
    </w:pPr>
    <w:rPr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DC3DC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DC3DC2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DC3DC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List Paragraph"/>
    <w:basedOn w:val="a"/>
    <w:qFormat/>
    <w:rsid w:val="00DC3D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DC3DC2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DC3DC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DC3DC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rsid w:val="00DC3DC2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DC3DC2"/>
    <w:pPr>
      <w:spacing w:before="100" w:beforeAutospacing="1" w:after="100" w:afterAutospacing="1"/>
    </w:pPr>
  </w:style>
  <w:style w:type="paragraph" w:styleId="ab">
    <w:name w:val="Balloon Text"/>
    <w:basedOn w:val="a"/>
    <w:link w:val="ac"/>
    <w:semiHidden/>
    <w:rsid w:val="00DC3D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C3D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qFormat/>
    <w:rsid w:val="00DC3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nhideWhenUsed/>
    <w:rsid w:val="00DC3DC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rsid w:val="00DC3DC2"/>
    <w:rPr>
      <w:rFonts w:ascii="Calibri" w:eastAsia="Calibri" w:hAnsi="Calibri" w:cs="Times New Roman"/>
    </w:rPr>
  </w:style>
  <w:style w:type="paragraph" w:styleId="af0">
    <w:name w:val="footer"/>
    <w:basedOn w:val="a"/>
    <w:link w:val="af1"/>
    <w:unhideWhenUsed/>
    <w:rsid w:val="00DC3D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DC3D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сноски Знак"/>
    <w:basedOn w:val="a0"/>
    <w:link w:val="af3"/>
    <w:semiHidden/>
    <w:rsid w:val="00DC3DC2"/>
    <w:rPr>
      <w:rFonts w:ascii="Times New Roman" w:eastAsia="Times New Roman" w:hAnsi="Times New Roman"/>
    </w:rPr>
  </w:style>
  <w:style w:type="paragraph" w:styleId="af3">
    <w:name w:val="footnote text"/>
    <w:basedOn w:val="a"/>
    <w:link w:val="af2"/>
    <w:semiHidden/>
    <w:rsid w:val="00DC3DC2"/>
    <w:rPr>
      <w:rFonts w:cstheme="minorBidi"/>
      <w:sz w:val="22"/>
      <w:szCs w:val="22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DC3D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DC3DC2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DC3DC2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2">
    <w:name w:val="Схема документа Знак1"/>
    <w:basedOn w:val="a0"/>
    <w:uiPriority w:val="99"/>
    <w:semiHidden/>
    <w:rsid w:val="00DC3D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DC3DC2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link w:val="21"/>
    <w:rsid w:val="00DC3DC2"/>
    <w:pPr>
      <w:ind w:firstLine="706"/>
      <w:jc w:val="both"/>
    </w:pPr>
    <w:rPr>
      <w:rFonts w:cstheme="minorBidi"/>
      <w:sz w:val="28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DC3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C3D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4"/>
    <w:rsid w:val="00DC3DC2"/>
    <w:rPr>
      <w:rFonts w:ascii="Times New Roman" w:eastAsia="Times New Roman" w:hAnsi="Times New Roman"/>
      <w:sz w:val="24"/>
      <w:szCs w:val="24"/>
    </w:rPr>
  </w:style>
  <w:style w:type="paragraph" w:styleId="24">
    <w:name w:val="Body Text 2"/>
    <w:basedOn w:val="a"/>
    <w:link w:val="23"/>
    <w:rsid w:val="00DC3DC2"/>
    <w:pPr>
      <w:spacing w:after="120" w:line="480" w:lineRule="auto"/>
    </w:pPr>
    <w:rPr>
      <w:rFonts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DC3D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4"/>
    <w:rsid w:val="00DC3DC2"/>
    <w:rPr>
      <w:rFonts w:ascii="Times New Roman" w:eastAsia="Times New Roman" w:hAnsi="Times New Roman"/>
      <w:sz w:val="16"/>
      <w:szCs w:val="16"/>
    </w:rPr>
  </w:style>
  <w:style w:type="paragraph" w:styleId="34">
    <w:name w:val="Body Text 3"/>
    <w:basedOn w:val="a"/>
    <w:link w:val="33"/>
    <w:rsid w:val="00DC3DC2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DC3D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DC3DC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basedOn w:val="a0"/>
    <w:link w:val="z-0"/>
    <w:rsid w:val="00DC3DC2"/>
    <w:rPr>
      <w:rFonts w:ascii="Arial" w:eastAsia="Times New Roman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DC3DC2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DC3DC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632A1-3C06-480D-9A7E-765EE82E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34</Pages>
  <Words>12938</Words>
  <Characters>73750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Татьяна Витальевна</cp:lastModifiedBy>
  <cp:revision>15</cp:revision>
  <cp:lastPrinted>2015-09-03T14:25:00Z</cp:lastPrinted>
  <dcterms:created xsi:type="dcterms:W3CDTF">2015-07-29T09:37:00Z</dcterms:created>
  <dcterms:modified xsi:type="dcterms:W3CDTF">2019-08-19T17:31:00Z</dcterms:modified>
</cp:coreProperties>
</file>